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32" w:rsidRDefault="00AB1118" w:rsidP="00B57985">
      <w:pPr>
        <w:spacing w:after="0"/>
        <w:jc w:val="center"/>
        <w:rPr>
          <w:rFonts w:ascii="Times New Roman" w:hAnsi="Times New Roman" w:cs="Times New Roman"/>
          <w:sz w:val="32"/>
          <w:szCs w:val="32"/>
        </w:rPr>
      </w:pPr>
      <w:r>
        <w:rPr>
          <w:rFonts w:ascii="Times New Roman" w:hAnsi="Times New Roman" w:cs="Times New Roman"/>
          <w:sz w:val="32"/>
          <w:szCs w:val="32"/>
        </w:rPr>
        <w:t xml:space="preserve">Imperial </w:t>
      </w:r>
      <w:r w:rsidR="00A04A58">
        <w:rPr>
          <w:rFonts w:ascii="Times New Roman" w:hAnsi="Times New Roman" w:cs="Times New Roman"/>
          <w:sz w:val="32"/>
          <w:szCs w:val="32"/>
        </w:rPr>
        <w:t>Calcasieu Human Services Authority</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Governance Board Meeting</w:t>
      </w:r>
    </w:p>
    <w:p w:rsidR="00A04A58" w:rsidRDefault="00F11F5F" w:rsidP="00B57985">
      <w:pPr>
        <w:spacing w:after="0"/>
        <w:jc w:val="center"/>
        <w:rPr>
          <w:rFonts w:ascii="Times New Roman" w:hAnsi="Times New Roman" w:cs="Times New Roman"/>
          <w:sz w:val="32"/>
          <w:szCs w:val="32"/>
        </w:rPr>
      </w:pPr>
      <w:r>
        <w:rPr>
          <w:rFonts w:ascii="Times New Roman" w:hAnsi="Times New Roman" w:cs="Times New Roman"/>
          <w:sz w:val="32"/>
          <w:szCs w:val="32"/>
        </w:rPr>
        <w:t>One Lakeshore Drive, Suite 2000</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Lake Charles, Louisiana 706</w:t>
      </w:r>
      <w:r w:rsidR="00F11F5F">
        <w:rPr>
          <w:rFonts w:ascii="Times New Roman" w:hAnsi="Times New Roman" w:cs="Times New Roman"/>
          <w:sz w:val="32"/>
          <w:szCs w:val="32"/>
        </w:rPr>
        <w:t>29</w:t>
      </w:r>
    </w:p>
    <w:p w:rsidR="00B57985" w:rsidRDefault="007B1F6B" w:rsidP="00B579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May 2</w:t>
      </w:r>
      <w:r w:rsidR="00912D56">
        <w:rPr>
          <w:rFonts w:ascii="Times New Roman" w:hAnsi="Times New Roman" w:cs="Times New Roman"/>
          <w:sz w:val="32"/>
          <w:szCs w:val="32"/>
        </w:rPr>
        <w:t>, 2019</w:t>
      </w:r>
    </w:p>
    <w:p w:rsidR="00B57985" w:rsidRDefault="00B57985" w:rsidP="00B57985">
      <w:pPr>
        <w:spacing w:after="0" w:line="240" w:lineRule="auto"/>
      </w:pPr>
      <w:r>
        <w:rPr>
          <w:rFonts w:ascii="Times New Roman" w:hAnsi="Times New Roman" w:cs="Times New Roman"/>
          <w:sz w:val="32"/>
          <w:szCs w:val="32"/>
        </w:rPr>
        <w:t>_____________________________________________________</w:t>
      </w:r>
    </w:p>
    <w:p w:rsidR="00B57985" w:rsidRDefault="00B57985" w:rsidP="00B57985">
      <w:pPr>
        <w:spacing w:after="0"/>
        <w:jc w:val="center"/>
        <w:rPr>
          <w:rFonts w:ascii="Times New Roman" w:hAnsi="Times New Roman" w:cs="Times New Roman"/>
          <w:sz w:val="36"/>
          <w:szCs w:val="36"/>
        </w:rPr>
      </w:pPr>
      <w:r w:rsidRPr="00B57985">
        <w:rPr>
          <w:rFonts w:ascii="Times New Roman" w:hAnsi="Times New Roman" w:cs="Times New Roman"/>
          <w:sz w:val="36"/>
          <w:szCs w:val="36"/>
        </w:rPr>
        <w:t>AGENDA</w:t>
      </w:r>
    </w:p>
    <w:p w:rsidR="00B57985" w:rsidRDefault="00B57985" w:rsidP="00B57985">
      <w:pPr>
        <w:spacing w:after="0"/>
        <w:rPr>
          <w:rFonts w:ascii="Times New Roman" w:hAnsi="Times New Roman" w:cs="Times New Roman"/>
          <w:sz w:val="28"/>
          <w:szCs w:val="28"/>
        </w:rPr>
      </w:pPr>
    </w:p>
    <w:p w:rsidR="001911ED" w:rsidRDefault="001911ED" w:rsidP="001911ED">
      <w:pPr>
        <w:spacing w:after="0"/>
        <w:rPr>
          <w:rFonts w:ascii="Times New Roman" w:hAnsi="Times New Roman" w:cs="Times New Roman"/>
          <w:sz w:val="28"/>
          <w:szCs w:val="28"/>
        </w:rPr>
      </w:pPr>
      <w:r w:rsidRPr="00B57985">
        <w:rPr>
          <w:rFonts w:ascii="Times New Roman" w:hAnsi="Times New Roman" w:cs="Times New Roman"/>
          <w:sz w:val="28"/>
          <w:szCs w:val="28"/>
        </w:rPr>
        <w:t>I.</w:t>
      </w:r>
      <w:r>
        <w:rPr>
          <w:rFonts w:ascii="Times New Roman" w:hAnsi="Times New Roman" w:cs="Times New Roman"/>
          <w:sz w:val="28"/>
          <w:szCs w:val="28"/>
        </w:rPr>
        <w:tab/>
        <w:t>CALL TO ORDER</w:t>
      </w:r>
    </w:p>
    <w:p w:rsidR="001911ED" w:rsidRPr="004D4F2E" w:rsidRDefault="001911ED" w:rsidP="001911ED">
      <w:pPr>
        <w:spacing w:after="0"/>
        <w:ind w:firstLine="720"/>
        <w:rPr>
          <w:rFonts w:ascii="Times New Roman" w:hAnsi="Times New Roman" w:cs="Times New Roman"/>
          <w:sz w:val="28"/>
          <w:szCs w:val="28"/>
        </w:rPr>
      </w:pPr>
      <w:r>
        <w:rPr>
          <w:rFonts w:ascii="Times New Roman" w:hAnsi="Times New Roman" w:cs="Times New Roman"/>
          <w:sz w:val="24"/>
          <w:szCs w:val="24"/>
        </w:rPr>
        <w:t>Corlissa Hoffoss</w:t>
      </w:r>
      <w:r w:rsidRPr="00C86910">
        <w:rPr>
          <w:rFonts w:ascii="Times New Roman" w:hAnsi="Times New Roman" w:cs="Times New Roman"/>
          <w:sz w:val="24"/>
          <w:szCs w:val="24"/>
        </w:rPr>
        <w:t xml:space="preserve"> </w:t>
      </w:r>
      <w:r>
        <w:rPr>
          <w:rFonts w:ascii="Times New Roman" w:hAnsi="Times New Roman" w:cs="Times New Roman"/>
          <w:sz w:val="24"/>
          <w:szCs w:val="24"/>
        </w:rPr>
        <w:t xml:space="preserve">called the </w:t>
      </w:r>
      <w:r w:rsidR="00733025">
        <w:rPr>
          <w:rFonts w:ascii="Times New Roman" w:hAnsi="Times New Roman" w:cs="Times New Roman"/>
          <w:sz w:val="24"/>
          <w:szCs w:val="24"/>
        </w:rPr>
        <w:t xml:space="preserve">meeting to </w:t>
      </w:r>
      <w:r w:rsidR="007B1F6B">
        <w:rPr>
          <w:rFonts w:ascii="Times New Roman" w:hAnsi="Times New Roman" w:cs="Times New Roman"/>
          <w:sz w:val="24"/>
          <w:szCs w:val="24"/>
        </w:rPr>
        <w:t>order at 12:07</w:t>
      </w:r>
      <w:r w:rsidRPr="00C86910">
        <w:rPr>
          <w:rFonts w:ascii="Times New Roman" w:hAnsi="Times New Roman" w:cs="Times New Roman"/>
          <w:sz w:val="24"/>
          <w:szCs w:val="24"/>
        </w:rPr>
        <w:t xml:space="preserve">pm noting that a quorum was </w:t>
      </w:r>
    </w:p>
    <w:p w:rsidR="001911ED" w:rsidRPr="00C86910" w:rsidRDefault="001911ED" w:rsidP="001911E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86910">
        <w:rPr>
          <w:rFonts w:ascii="Times New Roman" w:hAnsi="Times New Roman" w:cs="Times New Roman"/>
          <w:sz w:val="24"/>
          <w:szCs w:val="24"/>
        </w:rPr>
        <w:t>present</w:t>
      </w:r>
      <w:r>
        <w:rPr>
          <w:rFonts w:ascii="Times New Roman" w:hAnsi="Times New Roman" w:cs="Times New Roman"/>
          <w:sz w:val="24"/>
          <w:szCs w:val="24"/>
        </w:rPr>
        <w:t>.</w:t>
      </w:r>
    </w:p>
    <w:p w:rsidR="001911ED" w:rsidRDefault="001911ED" w:rsidP="001911ED">
      <w:pPr>
        <w:spacing w:after="0"/>
        <w:rPr>
          <w:rFonts w:ascii="Times New Roman" w:hAnsi="Times New Roman" w:cs="Times New Roman"/>
          <w:sz w:val="28"/>
          <w:szCs w:val="28"/>
        </w:rPr>
      </w:pPr>
    </w:p>
    <w:p w:rsidR="001911ED" w:rsidRDefault="001911ED" w:rsidP="001911ED">
      <w:pPr>
        <w:spacing w:after="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ROLL CALL</w:t>
      </w:r>
    </w:p>
    <w:p w:rsidR="001911ED" w:rsidRDefault="001911ED" w:rsidP="001911ED">
      <w:pPr>
        <w:spacing w:after="0"/>
        <w:ind w:left="720"/>
        <w:rPr>
          <w:rFonts w:ascii="Times New Roman" w:hAnsi="Times New Roman" w:cs="Times New Roman"/>
          <w:sz w:val="28"/>
          <w:szCs w:val="28"/>
        </w:rPr>
      </w:pPr>
      <w:r>
        <w:rPr>
          <w:rFonts w:ascii="Times New Roman" w:hAnsi="Times New Roman" w:cs="Times New Roman"/>
          <w:sz w:val="24"/>
          <w:szCs w:val="24"/>
        </w:rPr>
        <w:t>a.</w:t>
      </w:r>
      <w:r w:rsidRPr="008C2242">
        <w:rPr>
          <w:rFonts w:ascii="Times New Roman" w:hAnsi="Times New Roman" w:cs="Times New Roman"/>
          <w:sz w:val="24"/>
          <w:szCs w:val="24"/>
        </w:rPr>
        <w:t xml:space="preserve"> </w:t>
      </w:r>
      <w:r w:rsidRPr="00D9168A">
        <w:rPr>
          <w:rFonts w:ascii="Times New Roman" w:hAnsi="Times New Roman" w:cs="Times New Roman"/>
          <w:sz w:val="24"/>
          <w:szCs w:val="24"/>
        </w:rPr>
        <w:t>Corlissa Hoffoss, appointed by Governor Jindal</w:t>
      </w:r>
    </w:p>
    <w:p w:rsidR="001911ED" w:rsidRDefault="001911ED" w:rsidP="001911ED">
      <w:pPr>
        <w:spacing w:after="0"/>
        <w:ind w:left="720"/>
        <w:rPr>
          <w:rFonts w:ascii="Times New Roman" w:hAnsi="Times New Roman" w:cs="Times New Roman"/>
          <w:sz w:val="28"/>
          <w:szCs w:val="28"/>
        </w:rPr>
      </w:pPr>
      <w:r>
        <w:rPr>
          <w:rFonts w:ascii="Times New Roman" w:hAnsi="Times New Roman" w:cs="Times New Roman"/>
          <w:sz w:val="24"/>
          <w:szCs w:val="24"/>
        </w:rPr>
        <w:t>b</w:t>
      </w:r>
      <w:r w:rsidRPr="00D9168A">
        <w:rPr>
          <w:rFonts w:ascii="Times New Roman" w:hAnsi="Times New Roman" w:cs="Times New Roman"/>
          <w:sz w:val="24"/>
          <w:szCs w:val="24"/>
        </w:rPr>
        <w:t>. Betty Cunningham, appointed by Governor Edwards</w:t>
      </w:r>
    </w:p>
    <w:p w:rsidR="001911ED" w:rsidRDefault="001911ED" w:rsidP="001911ED">
      <w:pPr>
        <w:spacing w:after="0"/>
        <w:ind w:left="720"/>
        <w:rPr>
          <w:rFonts w:ascii="Times New Roman" w:hAnsi="Times New Roman" w:cs="Times New Roman"/>
          <w:sz w:val="28"/>
          <w:szCs w:val="28"/>
        </w:rPr>
      </w:pPr>
      <w:r>
        <w:rPr>
          <w:rFonts w:ascii="Times New Roman" w:hAnsi="Times New Roman" w:cs="Times New Roman"/>
          <w:sz w:val="24"/>
          <w:szCs w:val="24"/>
        </w:rPr>
        <w:t xml:space="preserve">c. </w:t>
      </w:r>
      <w:r w:rsidRPr="00D9168A">
        <w:rPr>
          <w:rFonts w:ascii="Times New Roman" w:hAnsi="Times New Roman" w:cs="Times New Roman"/>
          <w:sz w:val="24"/>
          <w:szCs w:val="24"/>
        </w:rPr>
        <w:t>Aaron LeBoeuf, appointed by Calcasieu Parish</w:t>
      </w:r>
    </w:p>
    <w:p w:rsidR="007B1F6B" w:rsidRPr="007B1F6B" w:rsidRDefault="001911ED" w:rsidP="007B1F6B">
      <w:pPr>
        <w:spacing w:after="0"/>
        <w:ind w:left="720"/>
        <w:rPr>
          <w:rFonts w:ascii="Times New Roman" w:hAnsi="Times New Roman" w:cs="Times New Roman"/>
          <w:sz w:val="28"/>
          <w:szCs w:val="28"/>
        </w:rPr>
      </w:pPr>
      <w:r>
        <w:rPr>
          <w:rFonts w:ascii="Times New Roman" w:hAnsi="Times New Roman" w:cs="Times New Roman"/>
          <w:sz w:val="24"/>
          <w:szCs w:val="24"/>
        </w:rPr>
        <w:t>d</w:t>
      </w:r>
      <w:r w:rsidRPr="00D9168A">
        <w:rPr>
          <w:rFonts w:ascii="Times New Roman" w:hAnsi="Times New Roman" w:cs="Times New Roman"/>
          <w:sz w:val="24"/>
          <w:szCs w:val="24"/>
        </w:rPr>
        <w:t>. Linda Storer, appointed by Beauregard Parish</w:t>
      </w:r>
    </w:p>
    <w:p w:rsidR="007B1F6B" w:rsidRDefault="00486EBC" w:rsidP="007B1F6B">
      <w:pPr>
        <w:spacing w:after="0"/>
        <w:ind w:left="720"/>
        <w:rPr>
          <w:rFonts w:ascii="Times New Roman" w:hAnsi="Times New Roman" w:cs="Times New Roman"/>
          <w:sz w:val="24"/>
          <w:szCs w:val="24"/>
        </w:rPr>
      </w:pPr>
      <w:r>
        <w:rPr>
          <w:rFonts w:ascii="Times New Roman" w:hAnsi="Times New Roman" w:cs="Times New Roman"/>
          <w:sz w:val="24"/>
          <w:szCs w:val="24"/>
        </w:rPr>
        <w:t xml:space="preserve">e. </w:t>
      </w:r>
      <w:r w:rsidR="001911ED">
        <w:rPr>
          <w:rFonts w:ascii="Times New Roman" w:hAnsi="Times New Roman" w:cs="Times New Roman"/>
          <w:sz w:val="24"/>
          <w:szCs w:val="24"/>
        </w:rPr>
        <w:t>Kristen Cassidy, appointed by Jefferson Davis Parish</w:t>
      </w:r>
    </w:p>
    <w:p w:rsidR="007B1F6B" w:rsidRDefault="007B1F6B" w:rsidP="007B1F6B">
      <w:pPr>
        <w:spacing w:after="0"/>
        <w:ind w:left="720"/>
        <w:rPr>
          <w:rFonts w:ascii="Times New Roman" w:hAnsi="Times New Roman" w:cs="Times New Roman"/>
          <w:sz w:val="24"/>
          <w:szCs w:val="24"/>
        </w:rPr>
      </w:pPr>
      <w:r>
        <w:rPr>
          <w:rFonts w:ascii="Times New Roman" w:hAnsi="Times New Roman" w:cs="Times New Roman"/>
          <w:sz w:val="24"/>
          <w:szCs w:val="24"/>
        </w:rPr>
        <w:t xml:space="preserve">f. </w:t>
      </w:r>
      <w:r w:rsidR="001911ED">
        <w:rPr>
          <w:rFonts w:ascii="Times New Roman" w:hAnsi="Times New Roman" w:cs="Times New Roman"/>
          <w:sz w:val="24"/>
          <w:szCs w:val="24"/>
        </w:rPr>
        <w:t>Rita Cole, appointed by Allen Parish</w:t>
      </w:r>
    </w:p>
    <w:p w:rsidR="001911ED" w:rsidRDefault="007B1F6B" w:rsidP="007B1F6B">
      <w:pPr>
        <w:spacing w:after="0"/>
        <w:ind w:left="720"/>
        <w:rPr>
          <w:rFonts w:ascii="Times New Roman" w:hAnsi="Times New Roman" w:cs="Times New Roman"/>
          <w:sz w:val="24"/>
          <w:szCs w:val="24"/>
        </w:rPr>
      </w:pPr>
      <w:r>
        <w:rPr>
          <w:rFonts w:ascii="Times New Roman" w:hAnsi="Times New Roman" w:cs="Times New Roman"/>
          <w:sz w:val="24"/>
          <w:szCs w:val="24"/>
        </w:rPr>
        <w:t xml:space="preserve">g. </w:t>
      </w:r>
      <w:r w:rsidR="001911ED" w:rsidRPr="00D9168A">
        <w:rPr>
          <w:rFonts w:ascii="Times New Roman" w:hAnsi="Times New Roman" w:cs="Times New Roman"/>
          <w:sz w:val="24"/>
          <w:szCs w:val="24"/>
        </w:rPr>
        <w:t>Angela Jou</w:t>
      </w:r>
      <w:r w:rsidR="001911ED">
        <w:rPr>
          <w:rFonts w:ascii="Times New Roman" w:hAnsi="Times New Roman" w:cs="Times New Roman"/>
          <w:sz w:val="24"/>
          <w:szCs w:val="24"/>
        </w:rPr>
        <w:t>ett, appointed by Cameron Parish</w:t>
      </w:r>
    </w:p>
    <w:p w:rsidR="007B1F6B" w:rsidRDefault="007B1F6B" w:rsidP="007B1F6B">
      <w:pPr>
        <w:spacing w:after="0"/>
        <w:ind w:left="720"/>
        <w:rPr>
          <w:rFonts w:ascii="Times New Roman" w:hAnsi="Times New Roman" w:cs="Times New Roman"/>
          <w:sz w:val="24"/>
          <w:szCs w:val="24"/>
        </w:rPr>
      </w:pPr>
    </w:p>
    <w:p w:rsidR="007B1F6B" w:rsidRDefault="007B1F6B" w:rsidP="007B1F6B">
      <w:pPr>
        <w:spacing w:after="0"/>
        <w:ind w:left="720"/>
        <w:rPr>
          <w:rFonts w:ascii="Times New Roman" w:hAnsi="Times New Roman" w:cs="Times New Roman"/>
          <w:sz w:val="24"/>
          <w:szCs w:val="24"/>
        </w:rPr>
      </w:pPr>
      <w:r>
        <w:rPr>
          <w:rFonts w:ascii="Times New Roman" w:hAnsi="Times New Roman" w:cs="Times New Roman"/>
          <w:sz w:val="24"/>
          <w:szCs w:val="24"/>
        </w:rPr>
        <w:t>Absent:</w:t>
      </w:r>
    </w:p>
    <w:p w:rsidR="007B1F6B" w:rsidRDefault="007B1F6B" w:rsidP="007B1F6B">
      <w:pPr>
        <w:spacing w:after="0"/>
        <w:ind w:left="720" w:firstLine="720"/>
        <w:rPr>
          <w:rFonts w:ascii="Times New Roman" w:hAnsi="Times New Roman" w:cs="Times New Roman"/>
          <w:sz w:val="24"/>
          <w:szCs w:val="24"/>
        </w:rPr>
      </w:pPr>
      <w:r>
        <w:rPr>
          <w:rFonts w:ascii="Times New Roman" w:hAnsi="Times New Roman" w:cs="Times New Roman"/>
          <w:sz w:val="24"/>
          <w:szCs w:val="24"/>
        </w:rPr>
        <w:t>Bill Sommers, appointed by Governor Edwards</w:t>
      </w:r>
    </w:p>
    <w:p w:rsidR="001911ED" w:rsidRDefault="001911ED" w:rsidP="00363FFA">
      <w:pPr>
        <w:spacing w:after="0"/>
        <w:rPr>
          <w:rFonts w:ascii="Times New Roman" w:hAnsi="Times New Roman" w:cs="Times New Roman"/>
          <w:sz w:val="24"/>
          <w:szCs w:val="24"/>
        </w:rPr>
      </w:pPr>
    </w:p>
    <w:p w:rsidR="001911ED" w:rsidRPr="00D9168A" w:rsidRDefault="001911ED" w:rsidP="001911ED">
      <w:pPr>
        <w:spacing w:after="0"/>
        <w:ind w:left="720"/>
        <w:rPr>
          <w:rFonts w:ascii="Times New Roman" w:hAnsi="Times New Roman" w:cs="Times New Roman"/>
          <w:sz w:val="24"/>
          <w:szCs w:val="24"/>
        </w:rPr>
      </w:pPr>
      <w:r w:rsidRPr="00D9168A">
        <w:rPr>
          <w:rFonts w:ascii="Times New Roman" w:hAnsi="Times New Roman" w:cs="Times New Roman"/>
          <w:sz w:val="24"/>
          <w:szCs w:val="24"/>
        </w:rPr>
        <w:t>EXECUTIVE STAFF PRESENT</w:t>
      </w:r>
    </w:p>
    <w:p w:rsidR="001911ED" w:rsidRDefault="001911ED" w:rsidP="007B1F6B">
      <w:pPr>
        <w:spacing w:after="0"/>
        <w:ind w:left="720"/>
        <w:rPr>
          <w:rFonts w:ascii="Times New Roman" w:hAnsi="Times New Roman" w:cs="Times New Roman"/>
          <w:sz w:val="24"/>
          <w:szCs w:val="24"/>
        </w:rPr>
      </w:pPr>
      <w:r>
        <w:rPr>
          <w:rFonts w:ascii="Times New Roman" w:hAnsi="Times New Roman" w:cs="Times New Roman"/>
          <w:sz w:val="24"/>
          <w:szCs w:val="24"/>
        </w:rPr>
        <w:t xml:space="preserve">a. </w:t>
      </w:r>
      <w:r w:rsidRPr="001911ED">
        <w:rPr>
          <w:rFonts w:ascii="Times New Roman" w:hAnsi="Times New Roman" w:cs="Times New Roman"/>
          <w:sz w:val="24"/>
          <w:szCs w:val="24"/>
        </w:rPr>
        <w:t>Tanya McGee, Executive Director</w:t>
      </w:r>
    </w:p>
    <w:p w:rsidR="001911ED" w:rsidRPr="001911ED" w:rsidRDefault="00AB1118" w:rsidP="001911ED">
      <w:pPr>
        <w:spacing w:after="0"/>
        <w:ind w:left="720"/>
        <w:rPr>
          <w:rFonts w:ascii="Times New Roman" w:hAnsi="Times New Roman" w:cs="Times New Roman"/>
          <w:sz w:val="24"/>
          <w:szCs w:val="24"/>
        </w:rPr>
      </w:pPr>
      <w:r>
        <w:rPr>
          <w:rFonts w:ascii="Times New Roman" w:hAnsi="Times New Roman" w:cs="Times New Roman"/>
          <w:sz w:val="24"/>
          <w:szCs w:val="24"/>
        </w:rPr>
        <w:t>b</w:t>
      </w:r>
      <w:r w:rsidR="001911ED">
        <w:rPr>
          <w:rFonts w:ascii="Times New Roman" w:hAnsi="Times New Roman" w:cs="Times New Roman"/>
          <w:sz w:val="24"/>
          <w:szCs w:val="24"/>
        </w:rPr>
        <w:t xml:space="preserve">. </w:t>
      </w:r>
      <w:r w:rsidR="007B1F6B">
        <w:rPr>
          <w:rFonts w:ascii="Times New Roman" w:hAnsi="Times New Roman" w:cs="Times New Roman"/>
          <w:sz w:val="24"/>
          <w:szCs w:val="24"/>
        </w:rPr>
        <w:t>Jenny Mills, Deputy Director</w:t>
      </w:r>
    </w:p>
    <w:p w:rsidR="001911ED" w:rsidRPr="0031326F" w:rsidRDefault="00AB1118" w:rsidP="001911ED">
      <w:pPr>
        <w:spacing w:after="0"/>
        <w:ind w:left="720"/>
        <w:rPr>
          <w:rFonts w:ascii="Times New Roman" w:hAnsi="Times New Roman" w:cs="Times New Roman"/>
          <w:sz w:val="24"/>
          <w:szCs w:val="24"/>
        </w:rPr>
      </w:pPr>
      <w:r>
        <w:rPr>
          <w:rFonts w:ascii="Times New Roman" w:hAnsi="Times New Roman" w:cs="Times New Roman"/>
          <w:sz w:val="24"/>
          <w:szCs w:val="24"/>
        </w:rPr>
        <w:t>c</w:t>
      </w:r>
      <w:r w:rsidR="001911ED">
        <w:rPr>
          <w:rFonts w:ascii="Times New Roman" w:hAnsi="Times New Roman" w:cs="Times New Roman"/>
          <w:sz w:val="24"/>
          <w:szCs w:val="24"/>
        </w:rPr>
        <w:t xml:space="preserve">. Kristen Arville, Executive Assistant </w:t>
      </w:r>
    </w:p>
    <w:p w:rsidR="001911ED" w:rsidRDefault="001911ED" w:rsidP="001911ED">
      <w:pPr>
        <w:spacing w:after="0"/>
        <w:rPr>
          <w:rFonts w:ascii="Times New Roman" w:hAnsi="Times New Roman" w:cs="Times New Roman"/>
          <w:sz w:val="28"/>
          <w:szCs w:val="28"/>
        </w:rPr>
      </w:pPr>
    </w:p>
    <w:p w:rsidR="001911ED" w:rsidRDefault="001911ED" w:rsidP="001911ED">
      <w:pPr>
        <w:spacing w:after="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w:t>
      </w:r>
    </w:p>
    <w:p w:rsidR="001911ED" w:rsidRDefault="001911ED" w:rsidP="00E35791">
      <w:pPr>
        <w:spacing w:after="0"/>
        <w:ind w:firstLine="720"/>
        <w:jc w:val="both"/>
        <w:rPr>
          <w:rFonts w:ascii="Times New Roman" w:hAnsi="Times New Roman" w:cs="Times New Roman"/>
          <w:sz w:val="24"/>
          <w:szCs w:val="24"/>
        </w:rPr>
      </w:pPr>
      <w:r>
        <w:rPr>
          <w:rFonts w:ascii="Times New Roman" w:hAnsi="Times New Roman" w:cs="Times New Roman"/>
          <w:sz w:val="24"/>
          <w:szCs w:val="24"/>
        </w:rPr>
        <w:t>Corlissa Hoffoss</w:t>
      </w:r>
      <w:r w:rsidRPr="005E2C92">
        <w:rPr>
          <w:rFonts w:ascii="Times New Roman" w:hAnsi="Times New Roman" w:cs="Times New Roman"/>
          <w:sz w:val="24"/>
          <w:szCs w:val="24"/>
        </w:rPr>
        <w:t xml:space="preserve"> acknowledged </w:t>
      </w:r>
      <w:r>
        <w:rPr>
          <w:rFonts w:ascii="Times New Roman" w:hAnsi="Times New Roman" w:cs="Times New Roman"/>
          <w:sz w:val="24"/>
          <w:szCs w:val="24"/>
        </w:rPr>
        <w:t xml:space="preserve">the </w:t>
      </w:r>
      <w:r w:rsidRPr="005E2C92">
        <w:rPr>
          <w:rFonts w:ascii="Times New Roman" w:hAnsi="Times New Roman" w:cs="Times New Roman"/>
          <w:sz w:val="24"/>
          <w:szCs w:val="24"/>
        </w:rPr>
        <w:t>guest</w:t>
      </w:r>
      <w:r>
        <w:rPr>
          <w:rFonts w:ascii="Times New Roman" w:hAnsi="Times New Roman" w:cs="Times New Roman"/>
          <w:sz w:val="24"/>
          <w:szCs w:val="24"/>
        </w:rPr>
        <w:t xml:space="preserve">s and allowed them to introduce </w:t>
      </w:r>
      <w:r w:rsidRPr="005E2C92">
        <w:rPr>
          <w:rFonts w:ascii="Times New Roman" w:hAnsi="Times New Roman" w:cs="Times New Roman"/>
          <w:sz w:val="24"/>
          <w:szCs w:val="24"/>
        </w:rPr>
        <w:t>themselves</w:t>
      </w:r>
      <w:r>
        <w:rPr>
          <w:rFonts w:ascii="Times New Roman" w:hAnsi="Times New Roman" w:cs="Times New Roman"/>
          <w:sz w:val="24"/>
          <w:szCs w:val="24"/>
        </w:rPr>
        <w:t xml:space="preserve">. </w:t>
      </w:r>
    </w:p>
    <w:p w:rsidR="007B1F6B" w:rsidRDefault="00D253FD" w:rsidP="00E35791">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In attendance was </w:t>
      </w:r>
      <w:r w:rsidR="007B1F6B">
        <w:rPr>
          <w:rFonts w:ascii="Times New Roman" w:hAnsi="Times New Roman" w:cs="Times New Roman"/>
          <w:sz w:val="24"/>
          <w:szCs w:val="24"/>
        </w:rPr>
        <w:t>Candace Chelette from Geno</w:t>
      </w:r>
      <w:r w:rsidR="003B2A0D">
        <w:rPr>
          <w:rFonts w:ascii="Times New Roman" w:hAnsi="Times New Roman" w:cs="Times New Roman"/>
          <w:sz w:val="24"/>
          <w:szCs w:val="24"/>
        </w:rPr>
        <w:t>a</w:t>
      </w:r>
      <w:r w:rsidR="007B1F6B">
        <w:rPr>
          <w:rFonts w:ascii="Times New Roman" w:hAnsi="Times New Roman" w:cs="Times New Roman"/>
          <w:sz w:val="24"/>
          <w:szCs w:val="24"/>
        </w:rPr>
        <w:t xml:space="preserve"> Pharmacy located within ImCal’s Lake Charles Behavioral Health Clinic, Judge Robert Wyatt and Jessica Savoie with 14</w:t>
      </w:r>
      <w:r w:rsidR="007B1F6B" w:rsidRPr="007B1F6B">
        <w:rPr>
          <w:rFonts w:ascii="Times New Roman" w:hAnsi="Times New Roman" w:cs="Times New Roman"/>
          <w:sz w:val="24"/>
          <w:szCs w:val="24"/>
          <w:vertAlign w:val="superscript"/>
        </w:rPr>
        <w:t>th</w:t>
      </w:r>
      <w:r w:rsidR="007B1F6B">
        <w:rPr>
          <w:rFonts w:ascii="Times New Roman" w:hAnsi="Times New Roman" w:cs="Times New Roman"/>
          <w:sz w:val="24"/>
          <w:szCs w:val="24"/>
        </w:rPr>
        <w:t xml:space="preserve"> Judicial Mental Health Court</w:t>
      </w:r>
    </w:p>
    <w:p w:rsidR="006F403C" w:rsidRPr="006F403C" w:rsidRDefault="006F403C" w:rsidP="006F403C">
      <w:pPr>
        <w:spacing w:after="0"/>
        <w:rPr>
          <w:rFonts w:ascii="Times New Roman" w:hAnsi="Times New Roman" w:cs="Times New Roman"/>
          <w:sz w:val="24"/>
          <w:szCs w:val="24"/>
        </w:rPr>
      </w:pPr>
    </w:p>
    <w:p w:rsidR="001911ED" w:rsidRDefault="001911ED" w:rsidP="001911ED">
      <w:pPr>
        <w:spacing w:after="0"/>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1911ED" w:rsidRDefault="001911ED" w:rsidP="00E35791">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Board members received </w:t>
      </w:r>
      <w:r w:rsidR="007B1F6B">
        <w:rPr>
          <w:rFonts w:ascii="Times New Roman" w:hAnsi="Times New Roman" w:cs="Times New Roman"/>
          <w:sz w:val="24"/>
          <w:szCs w:val="24"/>
        </w:rPr>
        <w:t>April</w:t>
      </w:r>
      <w:r w:rsidRPr="00602959">
        <w:rPr>
          <w:rFonts w:ascii="Times New Roman" w:hAnsi="Times New Roman" w:cs="Times New Roman"/>
          <w:sz w:val="24"/>
          <w:szCs w:val="24"/>
        </w:rPr>
        <w:t xml:space="preserve"> minutes prior to the meeting. </w:t>
      </w:r>
      <w:r>
        <w:rPr>
          <w:rFonts w:ascii="Times New Roman" w:hAnsi="Times New Roman" w:cs="Times New Roman"/>
          <w:sz w:val="24"/>
          <w:szCs w:val="24"/>
        </w:rPr>
        <w:t>Corlissa Hoffoss</w:t>
      </w:r>
      <w:r w:rsidRPr="00602959">
        <w:rPr>
          <w:rFonts w:ascii="Times New Roman" w:hAnsi="Times New Roman" w:cs="Times New Roman"/>
          <w:sz w:val="24"/>
          <w:szCs w:val="24"/>
        </w:rPr>
        <w:t xml:space="preserve"> entertained a motion to approve </w:t>
      </w:r>
      <w:r w:rsidR="003B2A0D">
        <w:rPr>
          <w:rFonts w:ascii="Times New Roman" w:hAnsi="Times New Roman" w:cs="Times New Roman"/>
          <w:sz w:val="24"/>
          <w:szCs w:val="24"/>
        </w:rPr>
        <w:t>April</w:t>
      </w:r>
      <w:r>
        <w:rPr>
          <w:rFonts w:ascii="Times New Roman" w:hAnsi="Times New Roman" w:cs="Times New Roman"/>
          <w:sz w:val="24"/>
          <w:szCs w:val="24"/>
        </w:rPr>
        <w:t xml:space="preserve"> minutes. </w:t>
      </w:r>
      <w:r w:rsidR="007B1F6B">
        <w:rPr>
          <w:rFonts w:ascii="Times New Roman" w:hAnsi="Times New Roman" w:cs="Times New Roman"/>
          <w:sz w:val="24"/>
          <w:szCs w:val="24"/>
        </w:rPr>
        <w:t>Angela Jouett</w:t>
      </w:r>
      <w:r>
        <w:rPr>
          <w:rFonts w:ascii="Times New Roman" w:hAnsi="Times New Roman" w:cs="Times New Roman"/>
          <w:sz w:val="24"/>
          <w:szCs w:val="24"/>
        </w:rPr>
        <w:t xml:space="preserve"> </w:t>
      </w:r>
      <w:r w:rsidRPr="00602959">
        <w:rPr>
          <w:rFonts w:ascii="Times New Roman" w:hAnsi="Times New Roman" w:cs="Times New Roman"/>
          <w:sz w:val="24"/>
          <w:szCs w:val="24"/>
        </w:rPr>
        <w:t xml:space="preserve">motioned and </w:t>
      </w:r>
      <w:r w:rsidR="007B1F6B">
        <w:rPr>
          <w:rFonts w:ascii="Times New Roman" w:hAnsi="Times New Roman" w:cs="Times New Roman"/>
          <w:sz w:val="24"/>
          <w:szCs w:val="24"/>
        </w:rPr>
        <w:t>Betty Cunningham</w:t>
      </w:r>
      <w:r w:rsidRPr="00602959">
        <w:rPr>
          <w:rFonts w:ascii="Times New Roman" w:hAnsi="Times New Roman" w:cs="Times New Roman"/>
          <w:sz w:val="24"/>
          <w:szCs w:val="24"/>
        </w:rPr>
        <w:t xml:space="preserve"> seconded. Minutes unanimously approved.</w:t>
      </w:r>
    </w:p>
    <w:p w:rsidR="001911ED" w:rsidRDefault="001911ED" w:rsidP="001911ED">
      <w:pPr>
        <w:spacing w:after="0"/>
        <w:ind w:left="720"/>
        <w:rPr>
          <w:rFonts w:ascii="Times New Roman" w:hAnsi="Times New Roman" w:cs="Times New Roman"/>
          <w:sz w:val="24"/>
          <w:szCs w:val="24"/>
        </w:rPr>
      </w:pPr>
    </w:p>
    <w:p w:rsidR="001911ED" w:rsidRDefault="001911ED" w:rsidP="001911ED">
      <w:pPr>
        <w:spacing w:after="0"/>
        <w:rPr>
          <w:rFonts w:ascii="Times New Roman" w:hAnsi="Times New Roman" w:cs="Times New Roman"/>
          <w:sz w:val="28"/>
          <w:szCs w:val="28"/>
        </w:rPr>
      </w:pPr>
      <w:r>
        <w:rPr>
          <w:rFonts w:ascii="Times New Roman" w:hAnsi="Times New Roman" w:cs="Times New Roman"/>
          <w:sz w:val="24"/>
          <w:szCs w:val="24"/>
        </w:rPr>
        <w:t xml:space="preserve">V. </w:t>
      </w:r>
      <w:r>
        <w:rPr>
          <w:rFonts w:ascii="Times New Roman" w:hAnsi="Times New Roman" w:cs="Times New Roman"/>
          <w:sz w:val="24"/>
          <w:szCs w:val="24"/>
        </w:rPr>
        <w:tab/>
      </w:r>
      <w:r>
        <w:rPr>
          <w:rFonts w:ascii="Times New Roman" w:hAnsi="Times New Roman" w:cs="Times New Roman"/>
          <w:sz w:val="28"/>
          <w:szCs w:val="28"/>
        </w:rPr>
        <w:t>APPROVAL OF AGENDA</w:t>
      </w:r>
    </w:p>
    <w:p w:rsidR="005D386A" w:rsidRDefault="001911ED" w:rsidP="00333B8C">
      <w:pPr>
        <w:spacing w:after="0"/>
        <w:ind w:left="720"/>
        <w:rPr>
          <w:rFonts w:ascii="Times New Roman" w:hAnsi="Times New Roman" w:cs="Times New Roman"/>
          <w:sz w:val="24"/>
          <w:szCs w:val="24"/>
        </w:rPr>
      </w:pPr>
      <w:r>
        <w:rPr>
          <w:rFonts w:ascii="Times New Roman" w:hAnsi="Times New Roman" w:cs="Times New Roman"/>
          <w:sz w:val="24"/>
          <w:szCs w:val="24"/>
        </w:rPr>
        <w:t>Corlissa Hoffoss</w:t>
      </w:r>
      <w:r w:rsidRPr="0038289B">
        <w:rPr>
          <w:rFonts w:ascii="Times New Roman" w:hAnsi="Times New Roman" w:cs="Times New Roman"/>
          <w:sz w:val="24"/>
          <w:szCs w:val="24"/>
        </w:rPr>
        <w:t xml:space="preserve"> entertained a motion to approve the agenda. </w:t>
      </w:r>
      <w:r w:rsidR="007B1F6B">
        <w:rPr>
          <w:rFonts w:ascii="Times New Roman" w:hAnsi="Times New Roman" w:cs="Times New Roman"/>
          <w:sz w:val="24"/>
          <w:szCs w:val="24"/>
        </w:rPr>
        <w:t>Angela Jouett</w:t>
      </w:r>
      <w:r w:rsidRPr="0038289B">
        <w:rPr>
          <w:rFonts w:ascii="Times New Roman" w:hAnsi="Times New Roman" w:cs="Times New Roman"/>
          <w:sz w:val="24"/>
          <w:szCs w:val="24"/>
        </w:rPr>
        <w:t xml:space="preserve"> motioned and </w:t>
      </w:r>
      <w:r w:rsidR="007B1F6B">
        <w:rPr>
          <w:rFonts w:ascii="Times New Roman" w:hAnsi="Times New Roman" w:cs="Times New Roman"/>
          <w:sz w:val="24"/>
          <w:szCs w:val="24"/>
        </w:rPr>
        <w:t>Kristen Cassidy</w:t>
      </w:r>
      <w:r w:rsidRPr="0038289B">
        <w:rPr>
          <w:rFonts w:ascii="Times New Roman" w:hAnsi="Times New Roman" w:cs="Times New Roman"/>
          <w:sz w:val="24"/>
          <w:szCs w:val="24"/>
        </w:rPr>
        <w:t xml:space="preserve"> seconded</w:t>
      </w:r>
      <w:r>
        <w:rPr>
          <w:rFonts w:ascii="Times New Roman" w:hAnsi="Times New Roman" w:cs="Times New Roman"/>
          <w:sz w:val="24"/>
          <w:szCs w:val="24"/>
        </w:rPr>
        <w:t>.</w:t>
      </w:r>
    </w:p>
    <w:p w:rsidR="00333B8C" w:rsidRPr="00333B8C" w:rsidRDefault="00333B8C" w:rsidP="00333B8C">
      <w:pPr>
        <w:spacing w:after="0"/>
        <w:ind w:left="720"/>
        <w:rPr>
          <w:rFonts w:ascii="Times New Roman" w:hAnsi="Times New Roman" w:cs="Times New Roman"/>
          <w:sz w:val="24"/>
          <w:szCs w:val="24"/>
        </w:rPr>
      </w:pPr>
    </w:p>
    <w:p w:rsidR="00CF4816" w:rsidRDefault="005D386A" w:rsidP="00912D56">
      <w:pPr>
        <w:spacing w:after="0"/>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r>
      <w:r w:rsidR="009E64AF">
        <w:rPr>
          <w:rFonts w:ascii="Times New Roman" w:hAnsi="Times New Roman" w:cs="Times New Roman"/>
          <w:sz w:val="28"/>
          <w:szCs w:val="28"/>
        </w:rPr>
        <w:t>BOARD MONITORING</w:t>
      </w:r>
    </w:p>
    <w:p w:rsidR="00820D15" w:rsidRDefault="007B1F6B" w:rsidP="00183A0B">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Members code of conduct</w:t>
      </w:r>
    </w:p>
    <w:p w:rsidR="008E66A2" w:rsidRDefault="008E66A2" w:rsidP="00E35791">
      <w:pPr>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Tanya </w:t>
      </w:r>
      <w:r w:rsidR="007B1F6B">
        <w:rPr>
          <w:rFonts w:ascii="Times New Roman" w:hAnsi="Times New Roman" w:cs="Times New Roman"/>
          <w:sz w:val="24"/>
          <w:szCs w:val="24"/>
        </w:rPr>
        <w:t>reviewed the policy with the board</w:t>
      </w:r>
      <w:r w:rsidR="00B001E7">
        <w:rPr>
          <w:rFonts w:ascii="Times New Roman" w:hAnsi="Times New Roman" w:cs="Times New Roman"/>
          <w:sz w:val="24"/>
          <w:szCs w:val="24"/>
        </w:rPr>
        <w:t xml:space="preserve">. This policy </w:t>
      </w:r>
      <w:r w:rsidR="003E5E95">
        <w:rPr>
          <w:rFonts w:ascii="Times New Roman" w:hAnsi="Times New Roman" w:cs="Times New Roman"/>
          <w:sz w:val="24"/>
          <w:szCs w:val="24"/>
        </w:rPr>
        <w:t>refers to the</w:t>
      </w:r>
      <w:r w:rsidR="00B001E7">
        <w:rPr>
          <w:rFonts w:ascii="Times New Roman" w:hAnsi="Times New Roman" w:cs="Times New Roman"/>
          <w:sz w:val="24"/>
          <w:szCs w:val="24"/>
        </w:rPr>
        <w:t xml:space="preserve"> code of conduct </w:t>
      </w:r>
      <w:r w:rsidR="003E5E95">
        <w:rPr>
          <w:rFonts w:ascii="Times New Roman" w:hAnsi="Times New Roman" w:cs="Times New Roman"/>
          <w:sz w:val="24"/>
          <w:szCs w:val="24"/>
        </w:rPr>
        <w:t xml:space="preserve">for </w:t>
      </w:r>
      <w:r w:rsidR="00B001E7">
        <w:rPr>
          <w:rFonts w:ascii="Times New Roman" w:hAnsi="Times New Roman" w:cs="Times New Roman"/>
          <w:sz w:val="24"/>
          <w:szCs w:val="24"/>
        </w:rPr>
        <w:t>board member</w:t>
      </w:r>
      <w:r w:rsidR="003E5E95">
        <w:rPr>
          <w:rFonts w:ascii="Times New Roman" w:hAnsi="Times New Roman" w:cs="Times New Roman"/>
          <w:sz w:val="24"/>
          <w:szCs w:val="24"/>
        </w:rPr>
        <w:t>s</w:t>
      </w:r>
      <w:r w:rsidR="00B001E7">
        <w:rPr>
          <w:rFonts w:ascii="Times New Roman" w:hAnsi="Times New Roman" w:cs="Times New Roman"/>
          <w:sz w:val="24"/>
          <w:szCs w:val="24"/>
        </w:rPr>
        <w:t xml:space="preserve"> and potential conflict of interest. Ta</w:t>
      </w:r>
      <w:r w:rsidR="003E5E95">
        <w:rPr>
          <w:rFonts w:ascii="Times New Roman" w:hAnsi="Times New Roman" w:cs="Times New Roman"/>
          <w:sz w:val="24"/>
          <w:szCs w:val="24"/>
        </w:rPr>
        <w:t xml:space="preserve">nya reminded the board that this </w:t>
      </w:r>
      <w:r w:rsidR="00B001E7">
        <w:rPr>
          <w:rFonts w:ascii="Times New Roman" w:hAnsi="Times New Roman" w:cs="Times New Roman"/>
          <w:sz w:val="24"/>
          <w:szCs w:val="24"/>
        </w:rPr>
        <w:t xml:space="preserve">in general is primarily about the board working as one unit. Board members can have their own personal business interest but cannot publicly support their own agendas under ImCals name or make a statement as representative of the board. </w:t>
      </w:r>
      <w:r w:rsidR="007B1F6B">
        <w:rPr>
          <w:rFonts w:ascii="Times New Roman" w:hAnsi="Times New Roman" w:cs="Times New Roman"/>
          <w:sz w:val="24"/>
          <w:szCs w:val="24"/>
        </w:rPr>
        <w:t>Tanya stated that she has no recommendations to change the policy.</w:t>
      </w:r>
    </w:p>
    <w:p w:rsidR="00B74B87" w:rsidRPr="008E66A2" w:rsidRDefault="00B74B87" w:rsidP="008E66A2">
      <w:pPr>
        <w:spacing w:after="0"/>
        <w:ind w:left="720"/>
        <w:rPr>
          <w:rFonts w:ascii="Times New Roman" w:hAnsi="Times New Roman" w:cs="Times New Roman"/>
          <w:sz w:val="24"/>
          <w:szCs w:val="24"/>
        </w:rPr>
      </w:pPr>
    </w:p>
    <w:p w:rsidR="0034364B" w:rsidRDefault="007B1F6B" w:rsidP="007B1F6B">
      <w:pPr>
        <w:pStyle w:val="ListParagraph"/>
        <w:numPr>
          <w:ilvl w:val="0"/>
          <w:numId w:val="11"/>
        </w:numPr>
        <w:spacing w:after="0"/>
        <w:rPr>
          <w:rFonts w:ascii="Times New Roman" w:hAnsi="Times New Roman" w:cs="Times New Roman"/>
          <w:sz w:val="28"/>
          <w:szCs w:val="28"/>
        </w:rPr>
      </w:pPr>
      <w:r w:rsidRPr="007B1F6B">
        <w:rPr>
          <w:rFonts w:ascii="Times New Roman" w:hAnsi="Times New Roman" w:cs="Times New Roman"/>
          <w:sz w:val="28"/>
          <w:szCs w:val="28"/>
        </w:rPr>
        <w:t>Present Slate Officers</w:t>
      </w:r>
    </w:p>
    <w:p w:rsidR="003E5E95" w:rsidRDefault="0004598B" w:rsidP="00E35791">
      <w:pPr>
        <w:pStyle w:val="ListParagraph"/>
        <w:spacing w:after="0"/>
        <w:ind w:left="1080"/>
        <w:jc w:val="both"/>
        <w:rPr>
          <w:rFonts w:ascii="Times New Roman" w:hAnsi="Times New Roman" w:cs="Times New Roman"/>
          <w:sz w:val="24"/>
          <w:szCs w:val="24"/>
        </w:rPr>
      </w:pPr>
      <w:r>
        <w:rPr>
          <w:rFonts w:ascii="Times New Roman" w:hAnsi="Times New Roman" w:cs="Times New Roman"/>
          <w:sz w:val="24"/>
          <w:szCs w:val="24"/>
        </w:rPr>
        <w:t>July will be the start of the new Fiscal year and officers for the board will need to be elected. The board can keep current officers or nominate replacements. Currently the Vice Chair</w:t>
      </w:r>
      <w:r w:rsidR="003E5E95">
        <w:rPr>
          <w:rFonts w:ascii="Times New Roman" w:hAnsi="Times New Roman" w:cs="Times New Roman"/>
          <w:sz w:val="24"/>
          <w:szCs w:val="24"/>
        </w:rPr>
        <w:t xml:space="preserve"> seat</w:t>
      </w:r>
      <w:r>
        <w:rPr>
          <w:rFonts w:ascii="Times New Roman" w:hAnsi="Times New Roman" w:cs="Times New Roman"/>
          <w:sz w:val="24"/>
          <w:szCs w:val="24"/>
        </w:rPr>
        <w:t xml:space="preserve"> is vacant be</w:t>
      </w:r>
      <w:r w:rsidR="003E5E95">
        <w:rPr>
          <w:rFonts w:ascii="Times New Roman" w:hAnsi="Times New Roman" w:cs="Times New Roman"/>
          <w:sz w:val="24"/>
          <w:szCs w:val="24"/>
        </w:rPr>
        <w:t>cause Corlissa is now the chair</w:t>
      </w:r>
      <w:r>
        <w:rPr>
          <w:rFonts w:ascii="Times New Roman" w:hAnsi="Times New Roman" w:cs="Times New Roman"/>
          <w:sz w:val="24"/>
          <w:szCs w:val="24"/>
        </w:rPr>
        <w:t xml:space="preserve">. The current </w:t>
      </w:r>
      <w:r w:rsidR="00486EBC">
        <w:rPr>
          <w:rFonts w:ascii="Times New Roman" w:hAnsi="Times New Roman" w:cs="Times New Roman"/>
          <w:sz w:val="24"/>
          <w:szCs w:val="24"/>
        </w:rPr>
        <w:t>slate</w:t>
      </w:r>
      <w:r>
        <w:rPr>
          <w:rFonts w:ascii="Times New Roman" w:hAnsi="Times New Roman" w:cs="Times New Roman"/>
          <w:sz w:val="24"/>
          <w:szCs w:val="24"/>
        </w:rPr>
        <w:t xml:space="preserve"> of officers of the board include</w:t>
      </w:r>
      <w:r w:rsidR="007B1F6B">
        <w:rPr>
          <w:rFonts w:ascii="Times New Roman" w:hAnsi="Times New Roman" w:cs="Times New Roman"/>
          <w:sz w:val="24"/>
          <w:szCs w:val="24"/>
        </w:rPr>
        <w:t xml:space="preserve"> </w:t>
      </w:r>
      <w:r w:rsidR="00486EBC">
        <w:rPr>
          <w:rFonts w:ascii="Times New Roman" w:hAnsi="Times New Roman" w:cs="Times New Roman"/>
          <w:sz w:val="24"/>
          <w:szCs w:val="24"/>
        </w:rPr>
        <w:t xml:space="preserve">Corlissa Hoffoss, </w:t>
      </w:r>
      <w:r w:rsidR="007B1F6B">
        <w:rPr>
          <w:rFonts w:ascii="Times New Roman" w:hAnsi="Times New Roman" w:cs="Times New Roman"/>
          <w:sz w:val="24"/>
          <w:szCs w:val="24"/>
        </w:rPr>
        <w:t>Chair, Vice Chair</w:t>
      </w:r>
      <w:r w:rsidR="00486EBC">
        <w:rPr>
          <w:rFonts w:ascii="Times New Roman" w:hAnsi="Times New Roman" w:cs="Times New Roman"/>
          <w:sz w:val="24"/>
          <w:szCs w:val="24"/>
        </w:rPr>
        <w:t xml:space="preserve"> is currently vacant</w:t>
      </w:r>
      <w:r w:rsidR="007B1F6B">
        <w:rPr>
          <w:rFonts w:ascii="Times New Roman" w:hAnsi="Times New Roman" w:cs="Times New Roman"/>
          <w:sz w:val="24"/>
          <w:szCs w:val="24"/>
        </w:rPr>
        <w:t>, Secretary,</w:t>
      </w:r>
      <w:r w:rsidR="00486EBC">
        <w:rPr>
          <w:rFonts w:ascii="Times New Roman" w:hAnsi="Times New Roman" w:cs="Times New Roman"/>
          <w:sz w:val="24"/>
          <w:szCs w:val="24"/>
        </w:rPr>
        <w:t xml:space="preserve"> Betty Cunningham</w:t>
      </w:r>
      <w:r w:rsidR="007B1F6B">
        <w:rPr>
          <w:rFonts w:ascii="Times New Roman" w:hAnsi="Times New Roman" w:cs="Times New Roman"/>
          <w:sz w:val="24"/>
          <w:szCs w:val="24"/>
        </w:rPr>
        <w:t xml:space="preserve"> and</w:t>
      </w:r>
      <w:r w:rsidR="00486EBC">
        <w:rPr>
          <w:rFonts w:ascii="Times New Roman" w:hAnsi="Times New Roman" w:cs="Times New Roman"/>
          <w:sz w:val="24"/>
          <w:szCs w:val="24"/>
        </w:rPr>
        <w:t xml:space="preserve"> Aaron </w:t>
      </w:r>
      <w:r w:rsidR="0039780E">
        <w:rPr>
          <w:rFonts w:ascii="Times New Roman" w:hAnsi="Times New Roman" w:cs="Times New Roman"/>
          <w:sz w:val="24"/>
          <w:szCs w:val="24"/>
        </w:rPr>
        <w:t>LeBoeuf</w:t>
      </w:r>
      <w:r w:rsidR="00DE5B23">
        <w:rPr>
          <w:rFonts w:ascii="Times New Roman" w:hAnsi="Times New Roman" w:cs="Times New Roman"/>
          <w:sz w:val="24"/>
          <w:szCs w:val="24"/>
        </w:rPr>
        <w:t>,</w:t>
      </w:r>
      <w:r w:rsidR="007B1F6B">
        <w:rPr>
          <w:rFonts w:ascii="Times New Roman" w:hAnsi="Times New Roman" w:cs="Times New Roman"/>
          <w:sz w:val="24"/>
          <w:szCs w:val="24"/>
        </w:rPr>
        <w:t xml:space="preserve"> Treasurer.</w:t>
      </w:r>
      <w:r w:rsidR="009E1464">
        <w:rPr>
          <w:rFonts w:ascii="Times New Roman" w:hAnsi="Times New Roman" w:cs="Times New Roman"/>
          <w:sz w:val="24"/>
          <w:szCs w:val="24"/>
        </w:rPr>
        <w:t xml:space="preserve"> In the June meeting members will vote for officers.</w:t>
      </w:r>
      <w:r w:rsidR="003E5E95">
        <w:rPr>
          <w:rFonts w:ascii="Times New Roman" w:hAnsi="Times New Roman" w:cs="Times New Roman"/>
          <w:sz w:val="24"/>
          <w:szCs w:val="24"/>
        </w:rPr>
        <w:t xml:space="preserve"> Tanya asked the board to think about who they think would </w:t>
      </w:r>
      <w:r w:rsidR="00872073">
        <w:rPr>
          <w:rFonts w:ascii="Times New Roman" w:hAnsi="Times New Roman" w:cs="Times New Roman"/>
          <w:sz w:val="24"/>
          <w:szCs w:val="24"/>
        </w:rPr>
        <w:t>elect</w:t>
      </w:r>
      <w:r w:rsidR="003E5E95">
        <w:rPr>
          <w:rFonts w:ascii="Times New Roman" w:hAnsi="Times New Roman" w:cs="Times New Roman"/>
          <w:sz w:val="24"/>
          <w:szCs w:val="24"/>
        </w:rPr>
        <w:t xml:space="preserve"> as a vice chair.</w:t>
      </w:r>
    </w:p>
    <w:p w:rsidR="003E5E95" w:rsidRDefault="009E1464" w:rsidP="003E5E95">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p>
    <w:p w:rsidR="009E1464" w:rsidRPr="003E5E95" w:rsidRDefault="009E1464" w:rsidP="003E5E95">
      <w:pPr>
        <w:pStyle w:val="ListParagraph"/>
        <w:numPr>
          <w:ilvl w:val="0"/>
          <w:numId w:val="11"/>
        </w:numPr>
        <w:spacing w:after="0"/>
        <w:rPr>
          <w:rFonts w:ascii="Times New Roman" w:hAnsi="Times New Roman" w:cs="Times New Roman"/>
          <w:sz w:val="28"/>
          <w:szCs w:val="28"/>
        </w:rPr>
      </w:pPr>
      <w:r w:rsidRPr="003E5E95">
        <w:rPr>
          <w:rFonts w:ascii="Times New Roman" w:hAnsi="Times New Roman" w:cs="Times New Roman"/>
          <w:sz w:val="28"/>
          <w:szCs w:val="28"/>
        </w:rPr>
        <w:t>Chairpersons Role</w:t>
      </w:r>
    </w:p>
    <w:p w:rsidR="009E1464" w:rsidRDefault="009E1464" w:rsidP="00E35791">
      <w:pPr>
        <w:pStyle w:val="ListParagraph"/>
        <w:spacing w:after="0"/>
        <w:ind w:left="1080"/>
        <w:jc w:val="both"/>
        <w:rPr>
          <w:rFonts w:ascii="Times New Roman" w:hAnsi="Times New Roman" w:cs="Times New Roman"/>
          <w:sz w:val="24"/>
          <w:szCs w:val="24"/>
        </w:rPr>
      </w:pPr>
      <w:r>
        <w:rPr>
          <w:rFonts w:ascii="Times New Roman" w:hAnsi="Times New Roman" w:cs="Times New Roman"/>
          <w:sz w:val="24"/>
          <w:szCs w:val="24"/>
        </w:rPr>
        <w:t>Tanya reviewed the policy with the board. The policy</w:t>
      </w:r>
      <w:r w:rsidR="00996B6E">
        <w:rPr>
          <w:rFonts w:ascii="Times New Roman" w:hAnsi="Times New Roman" w:cs="Times New Roman"/>
          <w:sz w:val="24"/>
          <w:szCs w:val="24"/>
        </w:rPr>
        <w:t xml:space="preserve"> details the role of the </w:t>
      </w:r>
      <w:r w:rsidR="00F33468">
        <w:rPr>
          <w:rFonts w:ascii="Times New Roman" w:hAnsi="Times New Roman" w:cs="Times New Roman"/>
          <w:sz w:val="24"/>
          <w:szCs w:val="24"/>
        </w:rPr>
        <w:t>chairperson</w:t>
      </w:r>
      <w:r w:rsidR="00996B6E">
        <w:rPr>
          <w:rFonts w:ascii="Times New Roman" w:hAnsi="Times New Roman" w:cs="Times New Roman"/>
          <w:sz w:val="24"/>
          <w:szCs w:val="24"/>
        </w:rPr>
        <w:t>, which</w:t>
      </w:r>
      <w:r>
        <w:rPr>
          <w:rFonts w:ascii="Times New Roman" w:hAnsi="Times New Roman" w:cs="Times New Roman"/>
          <w:sz w:val="24"/>
          <w:szCs w:val="24"/>
        </w:rPr>
        <w:t xml:space="preserve"> is to insure that the current polic</w:t>
      </w:r>
      <w:r w:rsidR="00996B6E">
        <w:rPr>
          <w:rFonts w:ascii="Times New Roman" w:hAnsi="Times New Roman" w:cs="Times New Roman"/>
          <w:sz w:val="24"/>
          <w:szCs w:val="24"/>
        </w:rPr>
        <w:t>ies</w:t>
      </w:r>
      <w:r w:rsidR="00F33468">
        <w:rPr>
          <w:rFonts w:ascii="Times New Roman" w:hAnsi="Times New Roman" w:cs="Times New Roman"/>
          <w:sz w:val="24"/>
          <w:szCs w:val="24"/>
        </w:rPr>
        <w:t xml:space="preserve"> are</w:t>
      </w:r>
      <w:r>
        <w:rPr>
          <w:rFonts w:ascii="Times New Roman" w:hAnsi="Times New Roman" w:cs="Times New Roman"/>
          <w:sz w:val="24"/>
          <w:szCs w:val="24"/>
        </w:rPr>
        <w:t xml:space="preserve"> followed an</w:t>
      </w:r>
      <w:r w:rsidR="00996B6E">
        <w:rPr>
          <w:rFonts w:ascii="Times New Roman" w:hAnsi="Times New Roman" w:cs="Times New Roman"/>
          <w:sz w:val="24"/>
          <w:szCs w:val="24"/>
        </w:rPr>
        <w:t>d the meeting content is focused. The chairperson</w:t>
      </w:r>
      <w:r w:rsidR="00F33468">
        <w:rPr>
          <w:rFonts w:ascii="Times New Roman" w:hAnsi="Times New Roman" w:cs="Times New Roman"/>
          <w:sz w:val="24"/>
          <w:szCs w:val="24"/>
        </w:rPr>
        <w:t>’s</w:t>
      </w:r>
      <w:r w:rsidR="00996B6E">
        <w:rPr>
          <w:rFonts w:ascii="Times New Roman" w:hAnsi="Times New Roman" w:cs="Times New Roman"/>
          <w:sz w:val="24"/>
          <w:szCs w:val="24"/>
        </w:rPr>
        <w:t xml:space="preserve"> deliberation must be fair and open</w:t>
      </w:r>
      <w:r w:rsidR="00F33468">
        <w:rPr>
          <w:rFonts w:ascii="Times New Roman" w:hAnsi="Times New Roman" w:cs="Times New Roman"/>
          <w:sz w:val="24"/>
          <w:szCs w:val="24"/>
        </w:rPr>
        <w:t>.</w:t>
      </w:r>
      <w:r w:rsidR="00996B6E">
        <w:rPr>
          <w:rFonts w:ascii="Times New Roman" w:hAnsi="Times New Roman" w:cs="Times New Roman"/>
          <w:sz w:val="24"/>
          <w:szCs w:val="24"/>
        </w:rPr>
        <w:t xml:space="preserve"> The chair</w:t>
      </w:r>
      <w:r>
        <w:rPr>
          <w:rFonts w:ascii="Times New Roman" w:hAnsi="Times New Roman" w:cs="Times New Roman"/>
          <w:sz w:val="24"/>
          <w:szCs w:val="24"/>
        </w:rPr>
        <w:t xml:space="preserve">person can also </w:t>
      </w:r>
      <w:r w:rsidR="00996B6E">
        <w:rPr>
          <w:rFonts w:ascii="Times New Roman" w:hAnsi="Times New Roman" w:cs="Times New Roman"/>
          <w:sz w:val="24"/>
          <w:szCs w:val="24"/>
        </w:rPr>
        <w:t xml:space="preserve">be the district representative with board approval and can </w:t>
      </w:r>
      <w:r>
        <w:rPr>
          <w:rFonts w:ascii="Times New Roman" w:hAnsi="Times New Roman" w:cs="Times New Roman"/>
          <w:sz w:val="24"/>
          <w:szCs w:val="24"/>
        </w:rPr>
        <w:t>appoint a</w:t>
      </w:r>
      <w:r w:rsidR="00996B6E">
        <w:rPr>
          <w:rFonts w:ascii="Times New Roman" w:hAnsi="Times New Roman" w:cs="Times New Roman"/>
          <w:sz w:val="24"/>
          <w:szCs w:val="24"/>
        </w:rPr>
        <w:t>ny</w:t>
      </w:r>
      <w:r>
        <w:rPr>
          <w:rFonts w:ascii="Times New Roman" w:hAnsi="Times New Roman" w:cs="Times New Roman"/>
          <w:sz w:val="24"/>
          <w:szCs w:val="24"/>
        </w:rPr>
        <w:t xml:space="preserve"> </w:t>
      </w:r>
      <w:r w:rsidR="00996B6E">
        <w:rPr>
          <w:rFonts w:ascii="Times New Roman" w:hAnsi="Times New Roman" w:cs="Times New Roman"/>
          <w:sz w:val="24"/>
          <w:szCs w:val="24"/>
        </w:rPr>
        <w:t>subcommittees</w:t>
      </w:r>
      <w:r>
        <w:rPr>
          <w:rFonts w:ascii="Times New Roman" w:hAnsi="Times New Roman" w:cs="Times New Roman"/>
          <w:sz w:val="24"/>
          <w:szCs w:val="24"/>
        </w:rPr>
        <w:t xml:space="preserve"> to assist the board, if needed.</w:t>
      </w:r>
      <w:r w:rsidR="00996B6E">
        <w:rPr>
          <w:rFonts w:ascii="Times New Roman" w:hAnsi="Times New Roman" w:cs="Times New Roman"/>
          <w:sz w:val="24"/>
          <w:szCs w:val="24"/>
        </w:rPr>
        <w:t xml:space="preserve"> </w:t>
      </w:r>
      <w:r w:rsidR="00F72492">
        <w:rPr>
          <w:rFonts w:ascii="Times New Roman" w:hAnsi="Times New Roman" w:cs="Times New Roman"/>
          <w:sz w:val="24"/>
          <w:szCs w:val="24"/>
        </w:rPr>
        <w:t>Tanya stated that she has no recommendations to change the policy.</w:t>
      </w:r>
    </w:p>
    <w:p w:rsidR="00B12099" w:rsidRDefault="00B12099" w:rsidP="00B12099">
      <w:pPr>
        <w:spacing w:after="0"/>
        <w:rPr>
          <w:rFonts w:ascii="Times New Roman" w:hAnsi="Times New Roman" w:cs="Times New Roman"/>
          <w:sz w:val="24"/>
          <w:szCs w:val="24"/>
        </w:rPr>
      </w:pPr>
    </w:p>
    <w:p w:rsidR="00B12099" w:rsidRDefault="00B12099" w:rsidP="00B12099">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July Board Meeting Date</w:t>
      </w:r>
    </w:p>
    <w:p w:rsidR="00B12099" w:rsidRDefault="00B12099" w:rsidP="00B12099">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July Board meeting will be moved to Thursday July 11, 2019</w:t>
      </w:r>
      <w:r w:rsidR="000B0950">
        <w:rPr>
          <w:rFonts w:ascii="Times New Roman" w:hAnsi="Times New Roman" w:cs="Times New Roman"/>
          <w:sz w:val="24"/>
          <w:szCs w:val="24"/>
        </w:rPr>
        <w:t xml:space="preserve"> at noon</w:t>
      </w:r>
      <w:r w:rsidR="00872073">
        <w:rPr>
          <w:rFonts w:ascii="Times New Roman" w:hAnsi="Times New Roman" w:cs="Times New Roman"/>
          <w:sz w:val="24"/>
          <w:szCs w:val="24"/>
        </w:rPr>
        <w:t xml:space="preserve"> due to the F</w:t>
      </w:r>
      <w:r>
        <w:rPr>
          <w:rFonts w:ascii="Times New Roman" w:hAnsi="Times New Roman" w:cs="Times New Roman"/>
          <w:sz w:val="24"/>
          <w:szCs w:val="24"/>
        </w:rPr>
        <w:t xml:space="preserve">ourth of July </w:t>
      </w:r>
      <w:r w:rsidR="000B0950">
        <w:rPr>
          <w:rFonts w:ascii="Times New Roman" w:hAnsi="Times New Roman" w:cs="Times New Roman"/>
          <w:sz w:val="24"/>
          <w:szCs w:val="24"/>
        </w:rPr>
        <w:t>holiday</w:t>
      </w:r>
      <w:r>
        <w:rPr>
          <w:rFonts w:ascii="Times New Roman" w:hAnsi="Times New Roman" w:cs="Times New Roman"/>
          <w:sz w:val="24"/>
          <w:szCs w:val="24"/>
        </w:rPr>
        <w:t>.</w:t>
      </w:r>
    </w:p>
    <w:p w:rsidR="000B0950" w:rsidRDefault="000B0950" w:rsidP="000B0950">
      <w:pPr>
        <w:spacing w:after="0"/>
        <w:rPr>
          <w:rFonts w:ascii="Times New Roman" w:hAnsi="Times New Roman" w:cs="Times New Roman"/>
          <w:sz w:val="24"/>
          <w:szCs w:val="24"/>
        </w:rPr>
      </w:pPr>
    </w:p>
    <w:p w:rsidR="000B0950" w:rsidRDefault="000B0950" w:rsidP="000B0950">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Cameron Parish Appt</w:t>
      </w:r>
    </w:p>
    <w:p w:rsidR="00771D8A" w:rsidRDefault="000B0950" w:rsidP="00771D8A">
      <w:pPr>
        <w:pStyle w:val="ListParagraph"/>
        <w:spacing w:after="0"/>
        <w:ind w:left="1080"/>
        <w:jc w:val="both"/>
        <w:rPr>
          <w:rFonts w:ascii="Times New Roman" w:hAnsi="Times New Roman" w:cs="Times New Roman"/>
          <w:sz w:val="24"/>
          <w:szCs w:val="24"/>
        </w:rPr>
      </w:pPr>
      <w:r>
        <w:rPr>
          <w:rFonts w:ascii="Times New Roman" w:hAnsi="Times New Roman" w:cs="Times New Roman"/>
          <w:sz w:val="24"/>
          <w:szCs w:val="24"/>
        </w:rPr>
        <w:t>Tanya informed the board that Angela’s term expires in June</w:t>
      </w:r>
      <w:r w:rsidR="00E35791">
        <w:rPr>
          <w:rFonts w:ascii="Times New Roman" w:hAnsi="Times New Roman" w:cs="Times New Roman"/>
          <w:sz w:val="24"/>
          <w:szCs w:val="24"/>
        </w:rPr>
        <w:t>, however</w:t>
      </w:r>
      <w:r>
        <w:rPr>
          <w:rFonts w:ascii="Times New Roman" w:hAnsi="Times New Roman" w:cs="Times New Roman"/>
          <w:sz w:val="24"/>
          <w:szCs w:val="24"/>
        </w:rPr>
        <w:t xml:space="preserve"> sh</w:t>
      </w:r>
      <w:r w:rsidR="00E35791">
        <w:rPr>
          <w:rFonts w:ascii="Times New Roman" w:hAnsi="Times New Roman" w:cs="Times New Roman"/>
          <w:sz w:val="24"/>
          <w:szCs w:val="24"/>
        </w:rPr>
        <w:t xml:space="preserve">e is eligible for a second term if she chooses to stay. Tanya asked Angela if she would like to stay on the ImCal Board of Directors for a second term, and Angela agreed. Betty </w:t>
      </w:r>
      <w:r>
        <w:rPr>
          <w:rFonts w:ascii="Times New Roman" w:hAnsi="Times New Roman" w:cs="Times New Roman"/>
          <w:sz w:val="24"/>
          <w:szCs w:val="24"/>
        </w:rPr>
        <w:t>Cunningham made a motion to keep Angela Jouett as the Cameron Parish appointment and Linda Storer Seconded.</w:t>
      </w:r>
    </w:p>
    <w:p w:rsidR="00771D8A" w:rsidRDefault="00771D8A" w:rsidP="00771D8A">
      <w:pPr>
        <w:pStyle w:val="ListParagraph"/>
        <w:spacing w:after="0"/>
        <w:ind w:left="1080"/>
        <w:jc w:val="both"/>
        <w:rPr>
          <w:rFonts w:ascii="Times New Roman" w:hAnsi="Times New Roman" w:cs="Times New Roman"/>
          <w:sz w:val="24"/>
          <w:szCs w:val="24"/>
        </w:rPr>
      </w:pPr>
    </w:p>
    <w:p w:rsidR="00771D8A" w:rsidRPr="00771D8A" w:rsidRDefault="00771D8A" w:rsidP="00771D8A">
      <w:pPr>
        <w:pStyle w:val="ListParagraph"/>
        <w:spacing w:after="0"/>
        <w:ind w:left="1080"/>
        <w:jc w:val="both"/>
        <w:rPr>
          <w:rFonts w:ascii="Times New Roman" w:hAnsi="Times New Roman" w:cs="Times New Roman"/>
          <w:sz w:val="24"/>
          <w:szCs w:val="24"/>
        </w:rPr>
      </w:pPr>
    </w:p>
    <w:p w:rsidR="00183A0B" w:rsidRDefault="009E64AF" w:rsidP="00183A0B">
      <w:pPr>
        <w:spacing w:after="0"/>
        <w:rPr>
          <w:rFonts w:ascii="Times New Roman" w:hAnsi="Times New Roman" w:cs="Times New Roman"/>
          <w:sz w:val="28"/>
          <w:szCs w:val="28"/>
        </w:rPr>
      </w:pPr>
      <w:r>
        <w:rPr>
          <w:rFonts w:ascii="Times New Roman" w:hAnsi="Times New Roman" w:cs="Times New Roman"/>
          <w:sz w:val="28"/>
          <w:szCs w:val="28"/>
        </w:rPr>
        <w:t>VI</w:t>
      </w:r>
      <w:r w:rsidR="00813DC4">
        <w:rPr>
          <w:rFonts w:ascii="Times New Roman" w:hAnsi="Times New Roman" w:cs="Times New Roman"/>
          <w:sz w:val="28"/>
          <w:szCs w:val="28"/>
        </w:rPr>
        <w:t>I</w:t>
      </w:r>
      <w:r>
        <w:rPr>
          <w:rFonts w:ascii="Times New Roman" w:hAnsi="Times New Roman" w:cs="Times New Roman"/>
          <w:sz w:val="28"/>
          <w:szCs w:val="28"/>
        </w:rPr>
        <w:t>.</w:t>
      </w:r>
      <w:r>
        <w:rPr>
          <w:rFonts w:ascii="Times New Roman" w:hAnsi="Times New Roman" w:cs="Times New Roman"/>
          <w:sz w:val="28"/>
          <w:szCs w:val="28"/>
        </w:rPr>
        <w:tab/>
        <w:t>EXECUTIVE DIRECTOR REPORT</w:t>
      </w:r>
    </w:p>
    <w:p w:rsidR="00D53A8B" w:rsidRDefault="00D53A8B" w:rsidP="00D53A8B">
      <w:pPr>
        <w:pStyle w:val="ListParagraph"/>
        <w:numPr>
          <w:ilvl w:val="0"/>
          <w:numId w:val="25"/>
        </w:numPr>
        <w:spacing w:after="0"/>
        <w:rPr>
          <w:rFonts w:ascii="Times New Roman" w:hAnsi="Times New Roman" w:cs="Times New Roman"/>
          <w:sz w:val="28"/>
          <w:szCs w:val="28"/>
        </w:rPr>
      </w:pPr>
      <w:r w:rsidRPr="00470896">
        <w:rPr>
          <w:rFonts w:ascii="Times New Roman" w:hAnsi="Times New Roman" w:cs="Times New Roman"/>
          <w:sz w:val="28"/>
          <w:szCs w:val="28"/>
        </w:rPr>
        <w:t>Status Update on ImCal HSA Strategic Plan, Selected Initiatives</w:t>
      </w:r>
    </w:p>
    <w:p w:rsidR="0000266D" w:rsidRPr="0000266D" w:rsidRDefault="008628BC" w:rsidP="00DE5311">
      <w:pPr>
        <w:pStyle w:val="ListParagraph"/>
        <w:spacing w:after="0"/>
        <w:ind w:left="1125"/>
        <w:jc w:val="both"/>
        <w:rPr>
          <w:rFonts w:ascii="Times New Roman" w:hAnsi="Times New Roman" w:cs="Times New Roman"/>
          <w:sz w:val="24"/>
          <w:szCs w:val="24"/>
        </w:rPr>
      </w:pPr>
      <w:r>
        <w:rPr>
          <w:rFonts w:ascii="Times New Roman" w:hAnsi="Times New Roman" w:cs="Times New Roman"/>
          <w:sz w:val="24"/>
          <w:szCs w:val="24"/>
        </w:rPr>
        <w:t xml:space="preserve">The </w:t>
      </w:r>
      <w:r w:rsidR="0000266D" w:rsidRPr="0000266D">
        <w:rPr>
          <w:rFonts w:ascii="Times New Roman" w:hAnsi="Times New Roman" w:cs="Times New Roman"/>
          <w:sz w:val="24"/>
          <w:szCs w:val="24"/>
        </w:rPr>
        <w:t>Louisiana Department of</w:t>
      </w:r>
      <w:r w:rsidR="00FA542F">
        <w:rPr>
          <w:rFonts w:ascii="Times New Roman" w:hAnsi="Times New Roman" w:cs="Times New Roman"/>
          <w:sz w:val="24"/>
          <w:szCs w:val="24"/>
        </w:rPr>
        <w:t xml:space="preserve"> Health pulls together their</w:t>
      </w:r>
      <w:r w:rsidR="0000266D" w:rsidRPr="0000266D">
        <w:rPr>
          <w:rFonts w:ascii="Times New Roman" w:hAnsi="Times New Roman" w:cs="Times New Roman"/>
          <w:sz w:val="24"/>
          <w:szCs w:val="24"/>
        </w:rPr>
        <w:t xml:space="preserve"> strategic plan every five years</w:t>
      </w:r>
      <w:r>
        <w:rPr>
          <w:rFonts w:ascii="Times New Roman" w:hAnsi="Times New Roman" w:cs="Times New Roman"/>
          <w:sz w:val="24"/>
          <w:szCs w:val="24"/>
        </w:rPr>
        <w:t xml:space="preserve"> and</w:t>
      </w:r>
      <w:r w:rsidR="0000266D">
        <w:rPr>
          <w:rFonts w:ascii="Times New Roman" w:hAnsi="Times New Roman" w:cs="Times New Roman"/>
          <w:sz w:val="24"/>
          <w:szCs w:val="24"/>
        </w:rPr>
        <w:t xml:space="preserve"> ImCal is included in that plan. ImCal’s section of that strategic</w:t>
      </w:r>
      <w:r w:rsidR="00872073">
        <w:rPr>
          <w:rFonts w:ascii="Times New Roman" w:hAnsi="Times New Roman" w:cs="Times New Roman"/>
          <w:sz w:val="24"/>
          <w:szCs w:val="24"/>
        </w:rPr>
        <w:t xml:space="preserve"> plan was provided to the board for discussion.</w:t>
      </w:r>
      <w:r w:rsidR="00FA542F">
        <w:rPr>
          <w:rFonts w:ascii="Times New Roman" w:hAnsi="Times New Roman" w:cs="Times New Roman"/>
          <w:sz w:val="24"/>
          <w:szCs w:val="24"/>
        </w:rPr>
        <w:t xml:space="preserve"> </w:t>
      </w:r>
      <w:r w:rsidR="0000266D">
        <w:rPr>
          <w:rFonts w:ascii="Times New Roman" w:hAnsi="Times New Roman" w:cs="Times New Roman"/>
          <w:sz w:val="24"/>
          <w:szCs w:val="24"/>
        </w:rPr>
        <w:t xml:space="preserve">When </w:t>
      </w:r>
      <w:proofErr w:type="spellStart"/>
      <w:r w:rsidR="0000266D">
        <w:rPr>
          <w:rFonts w:ascii="Times New Roman" w:hAnsi="Times New Roman" w:cs="Times New Roman"/>
          <w:sz w:val="24"/>
          <w:szCs w:val="24"/>
        </w:rPr>
        <w:t>ImCal</w:t>
      </w:r>
      <w:proofErr w:type="spellEnd"/>
      <w:r w:rsidR="0000266D">
        <w:rPr>
          <w:rFonts w:ascii="Times New Roman" w:hAnsi="Times New Roman" w:cs="Times New Roman"/>
          <w:sz w:val="24"/>
          <w:szCs w:val="24"/>
        </w:rPr>
        <w:t xml:space="preserve"> became a district the state </w:t>
      </w:r>
      <w:r w:rsidR="00A2062C">
        <w:rPr>
          <w:rFonts w:ascii="Times New Roman" w:hAnsi="Times New Roman" w:cs="Times New Roman"/>
          <w:sz w:val="24"/>
          <w:szCs w:val="24"/>
        </w:rPr>
        <w:t>wrote</w:t>
      </w:r>
      <w:r>
        <w:rPr>
          <w:rFonts w:ascii="Times New Roman" w:hAnsi="Times New Roman" w:cs="Times New Roman"/>
          <w:sz w:val="24"/>
          <w:szCs w:val="24"/>
        </w:rPr>
        <w:t xml:space="preserve"> the plan for ImCal based on </w:t>
      </w:r>
      <w:r w:rsidR="0000266D">
        <w:rPr>
          <w:rFonts w:ascii="Times New Roman" w:hAnsi="Times New Roman" w:cs="Times New Roman"/>
          <w:sz w:val="24"/>
          <w:szCs w:val="24"/>
        </w:rPr>
        <w:t xml:space="preserve">what ImCal is contracted by the state to do. Its </w:t>
      </w:r>
      <w:r w:rsidR="00753C59">
        <w:rPr>
          <w:rFonts w:ascii="Times New Roman" w:hAnsi="Times New Roman" w:cs="Times New Roman"/>
          <w:sz w:val="24"/>
          <w:szCs w:val="24"/>
        </w:rPr>
        <w:t>focused</w:t>
      </w:r>
      <w:r w:rsidR="00A2062C">
        <w:rPr>
          <w:rFonts w:ascii="Times New Roman" w:hAnsi="Times New Roman" w:cs="Times New Roman"/>
          <w:sz w:val="24"/>
          <w:szCs w:val="24"/>
        </w:rPr>
        <w:t xml:space="preserve"> on </w:t>
      </w:r>
      <w:r w:rsidR="0000266D">
        <w:rPr>
          <w:rFonts w:ascii="Times New Roman" w:hAnsi="Times New Roman" w:cs="Times New Roman"/>
          <w:sz w:val="24"/>
          <w:szCs w:val="24"/>
        </w:rPr>
        <w:t xml:space="preserve">administration of addiction, mental health, development </w:t>
      </w:r>
      <w:r w:rsidR="00753C59">
        <w:rPr>
          <w:rFonts w:ascii="Times New Roman" w:hAnsi="Times New Roman" w:cs="Times New Roman"/>
          <w:sz w:val="24"/>
          <w:szCs w:val="24"/>
        </w:rPr>
        <w:t>disability</w:t>
      </w:r>
      <w:r w:rsidR="0000266D">
        <w:rPr>
          <w:rFonts w:ascii="Times New Roman" w:hAnsi="Times New Roman" w:cs="Times New Roman"/>
          <w:sz w:val="24"/>
          <w:szCs w:val="24"/>
        </w:rPr>
        <w:t xml:space="preserve"> services. ImCal</w:t>
      </w:r>
      <w:r w:rsidR="00DE5311">
        <w:rPr>
          <w:rFonts w:ascii="Times New Roman" w:hAnsi="Times New Roman" w:cs="Times New Roman"/>
          <w:sz w:val="24"/>
          <w:szCs w:val="24"/>
        </w:rPr>
        <w:t xml:space="preserve"> has their own </w:t>
      </w:r>
      <w:r w:rsidR="00872073">
        <w:rPr>
          <w:rFonts w:ascii="Times New Roman" w:hAnsi="Times New Roman" w:cs="Times New Roman"/>
          <w:sz w:val="24"/>
          <w:szCs w:val="24"/>
        </w:rPr>
        <w:t>agency specific annual business plan which</w:t>
      </w:r>
      <w:r w:rsidR="00DE5311">
        <w:rPr>
          <w:rFonts w:ascii="Times New Roman" w:hAnsi="Times New Roman" w:cs="Times New Roman"/>
          <w:sz w:val="24"/>
          <w:szCs w:val="24"/>
        </w:rPr>
        <w:t xml:space="preserve"> focuses</w:t>
      </w:r>
      <w:r w:rsidR="00872073">
        <w:rPr>
          <w:rFonts w:ascii="Times New Roman" w:hAnsi="Times New Roman" w:cs="Times New Roman"/>
          <w:sz w:val="24"/>
          <w:szCs w:val="24"/>
        </w:rPr>
        <w:t xml:space="preserve"> on agency goals across all </w:t>
      </w:r>
      <w:proofErr w:type="spellStart"/>
      <w:r w:rsidR="00872073">
        <w:rPr>
          <w:rFonts w:ascii="Times New Roman" w:hAnsi="Times New Roman" w:cs="Times New Roman"/>
          <w:sz w:val="24"/>
          <w:szCs w:val="24"/>
        </w:rPr>
        <w:t>ImCal</w:t>
      </w:r>
      <w:proofErr w:type="spellEnd"/>
      <w:r w:rsidR="00872073">
        <w:rPr>
          <w:rFonts w:ascii="Times New Roman" w:hAnsi="Times New Roman" w:cs="Times New Roman"/>
          <w:sz w:val="24"/>
          <w:szCs w:val="24"/>
        </w:rPr>
        <w:t xml:space="preserve"> divisions and departments.</w:t>
      </w:r>
      <w:r w:rsidR="0000266D">
        <w:rPr>
          <w:rFonts w:ascii="Times New Roman" w:hAnsi="Times New Roman" w:cs="Times New Roman"/>
          <w:sz w:val="24"/>
          <w:szCs w:val="24"/>
        </w:rPr>
        <w:t xml:space="preserve"> </w:t>
      </w:r>
      <w:r w:rsidR="00A2062C">
        <w:rPr>
          <w:rFonts w:ascii="Times New Roman" w:hAnsi="Times New Roman" w:cs="Times New Roman"/>
          <w:sz w:val="24"/>
          <w:szCs w:val="24"/>
        </w:rPr>
        <w:t xml:space="preserve">Tanya has executive management </w:t>
      </w:r>
      <w:r>
        <w:rPr>
          <w:rFonts w:ascii="Times New Roman" w:hAnsi="Times New Roman" w:cs="Times New Roman"/>
          <w:sz w:val="24"/>
          <w:szCs w:val="24"/>
        </w:rPr>
        <w:t>staff</w:t>
      </w:r>
      <w:r w:rsidR="00A2062C">
        <w:rPr>
          <w:rFonts w:ascii="Times New Roman" w:hAnsi="Times New Roman" w:cs="Times New Roman"/>
          <w:sz w:val="24"/>
          <w:szCs w:val="24"/>
        </w:rPr>
        <w:t xml:space="preserve"> come up with two goals</w:t>
      </w:r>
      <w:r>
        <w:rPr>
          <w:rFonts w:ascii="Times New Roman" w:hAnsi="Times New Roman" w:cs="Times New Roman"/>
          <w:sz w:val="24"/>
          <w:szCs w:val="24"/>
        </w:rPr>
        <w:t xml:space="preserve"> they would like to achieve for the year</w:t>
      </w:r>
      <w:r w:rsidR="00A2062C">
        <w:rPr>
          <w:rFonts w:ascii="Times New Roman" w:hAnsi="Times New Roman" w:cs="Times New Roman"/>
          <w:sz w:val="24"/>
          <w:szCs w:val="24"/>
        </w:rPr>
        <w:t xml:space="preserve"> and they review this twice a year.</w:t>
      </w:r>
      <w:r w:rsidR="007F2BB5">
        <w:rPr>
          <w:rFonts w:ascii="Times New Roman" w:hAnsi="Times New Roman" w:cs="Times New Roman"/>
          <w:sz w:val="24"/>
          <w:szCs w:val="24"/>
        </w:rPr>
        <w:t xml:space="preserve"> </w:t>
      </w:r>
      <w:r w:rsidR="00091EE5">
        <w:rPr>
          <w:rFonts w:ascii="Times New Roman" w:hAnsi="Times New Roman" w:cs="Times New Roman"/>
          <w:sz w:val="24"/>
          <w:szCs w:val="24"/>
        </w:rPr>
        <w:t xml:space="preserve">Board members reviewed and discussed both plans. Board agreed to include primary care language in the strategic plan. </w:t>
      </w:r>
    </w:p>
    <w:p w:rsidR="00D53A8B" w:rsidRDefault="00D53A8B" w:rsidP="00213407">
      <w:pPr>
        <w:pStyle w:val="ListParagraph"/>
        <w:spacing w:after="0"/>
        <w:ind w:left="1125"/>
        <w:rPr>
          <w:rFonts w:ascii="Times New Roman" w:hAnsi="Times New Roman" w:cs="Times New Roman"/>
          <w:sz w:val="24"/>
          <w:szCs w:val="24"/>
        </w:rPr>
      </w:pPr>
    </w:p>
    <w:p w:rsidR="00D53A8B" w:rsidRDefault="00D53A8B" w:rsidP="00D53A8B">
      <w:pPr>
        <w:pStyle w:val="ListParagraph"/>
        <w:numPr>
          <w:ilvl w:val="0"/>
          <w:numId w:val="25"/>
        </w:numPr>
        <w:spacing w:after="0"/>
        <w:rPr>
          <w:rFonts w:ascii="Times New Roman" w:hAnsi="Times New Roman" w:cs="Times New Roman"/>
          <w:sz w:val="28"/>
          <w:szCs w:val="28"/>
        </w:rPr>
      </w:pPr>
      <w:r w:rsidRPr="00D53A8B">
        <w:rPr>
          <w:rFonts w:ascii="Times New Roman" w:hAnsi="Times New Roman" w:cs="Times New Roman"/>
          <w:sz w:val="28"/>
          <w:szCs w:val="28"/>
        </w:rPr>
        <w:t>Mental Health Court Presentation from Judge Wyatt</w:t>
      </w:r>
    </w:p>
    <w:p w:rsidR="00EC3D33" w:rsidRDefault="00D53A8B" w:rsidP="00EC3D33">
      <w:pPr>
        <w:pStyle w:val="ListParagraph"/>
        <w:spacing w:after="0"/>
        <w:ind w:left="1125"/>
        <w:jc w:val="both"/>
        <w:rPr>
          <w:rFonts w:ascii="Times New Roman" w:hAnsi="Times New Roman" w:cs="Times New Roman"/>
          <w:sz w:val="24"/>
          <w:szCs w:val="24"/>
        </w:rPr>
      </w:pPr>
      <w:r>
        <w:rPr>
          <w:rFonts w:ascii="Times New Roman" w:hAnsi="Times New Roman" w:cs="Times New Roman"/>
          <w:sz w:val="24"/>
          <w:szCs w:val="24"/>
        </w:rPr>
        <w:t>Judge Wyatt thanked the board and Tanya for a</w:t>
      </w:r>
      <w:r w:rsidR="00A64A9B">
        <w:rPr>
          <w:rFonts w:ascii="Times New Roman" w:hAnsi="Times New Roman" w:cs="Times New Roman"/>
          <w:sz w:val="24"/>
          <w:szCs w:val="24"/>
        </w:rPr>
        <w:t>llowing him to come and present</w:t>
      </w:r>
      <w:r>
        <w:rPr>
          <w:rFonts w:ascii="Times New Roman" w:hAnsi="Times New Roman" w:cs="Times New Roman"/>
          <w:sz w:val="24"/>
          <w:szCs w:val="24"/>
        </w:rPr>
        <w:t xml:space="preserve">. </w:t>
      </w:r>
      <w:r w:rsidR="00A64A9B">
        <w:rPr>
          <w:rFonts w:ascii="Times New Roman" w:hAnsi="Times New Roman" w:cs="Times New Roman"/>
          <w:sz w:val="24"/>
          <w:szCs w:val="24"/>
        </w:rPr>
        <w:t>He also thanked them for their continued support</w:t>
      </w:r>
      <w:r w:rsidR="002534BF">
        <w:rPr>
          <w:rFonts w:ascii="Times New Roman" w:hAnsi="Times New Roman" w:cs="Times New Roman"/>
          <w:sz w:val="24"/>
          <w:szCs w:val="24"/>
        </w:rPr>
        <w:t>.</w:t>
      </w:r>
      <w:r w:rsidR="00A64A9B">
        <w:rPr>
          <w:rFonts w:ascii="Times New Roman" w:hAnsi="Times New Roman" w:cs="Times New Roman"/>
          <w:sz w:val="24"/>
          <w:szCs w:val="24"/>
        </w:rPr>
        <w:t xml:space="preserve"> </w:t>
      </w:r>
      <w:r>
        <w:rPr>
          <w:rFonts w:ascii="Times New Roman" w:hAnsi="Times New Roman" w:cs="Times New Roman"/>
          <w:sz w:val="24"/>
          <w:szCs w:val="24"/>
        </w:rPr>
        <w:t xml:space="preserve">He stated that currently the budget that they were drawing funds from </w:t>
      </w:r>
      <w:r w:rsidR="002534BF">
        <w:rPr>
          <w:rFonts w:ascii="Times New Roman" w:hAnsi="Times New Roman" w:cs="Times New Roman"/>
          <w:sz w:val="24"/>
          <w:szCs w:val="24"/>
        </w:rPr>
        <w:t>has reached the end. T</w:t>
      </w:r>
      <w:r>
        <w:rPr>
          <w:rFonts w:ascii="Times New Roman" w:hAnsi="Times New Roman" w:cs="Times New Roman"/>
          <w:sz w:val="24"/>
          <w:szCs w:val="24"/>
        </w:rPr>
        <w:t xml:space="preserve">hey do contract with ImCal but that does not cover </w:t>
      </w:r>
      <w:r w:rsidR="002534BF">
        <w:rPr>
          <w:rFonts w:ascii="Times New Roman" w:hAnsi="Times New Roman" w:cs="Times New Roman"/>
          <w:sz w:val="24"/>
          <w:szCs w:val="24"/>
        </w:rPr>
        <w:t>all of their expenses. The</w:t>
      </w:r>
      <w:r>
        <w:rPr>
          <w:rFonts w:ascii="Times New Roman" w:hAnsi="Times New Roman" w:cs="Times New Roman"/>
          <w:sz w:val="24"/>
          <w:szCs w:val="24"/>
        </w:rPr>
        <w:t xml:space="preserve"> remaining balances are contributed to by the District Attorney’s office.</w:t>
      </w:r>
      <w:r w:rsidR="002534BF">
        <w:rPr>
          <w:rFonts w:ascii="Times New Roman" w:hAnsi="Times New Roman" w:cs="Times New Roman"/>
          <w:sz w:val="24"/>
          <w:szCs w:val="24"/>
        </w:rPr>
        <w:t xml:space="preserve"> Judge Wyatt is currently working other means of financing.</w:t>
      </w:r>
      <w:r w:rsidR="006A760E">
        <w:rPr>
          <w:rFonts w:ascii="Times New Roman" w:hAnsi="Times New Roman" w:cs="Times New Roman"/>
          <w:sz w:val="24"/>
          <w:szCs w:val="24"/>
        </w:rPr>
        <w:t xml:space="preserve"> </w:t>
      </w:r>
      <w:r w:rsidR="00091EE5">
        <w:rPr>
          <w:rFonts w:ascii="Times New Roman" w:hAnsi="Times New Roman" w:cs="Times New Roman"/>
          <w:sz w:val="24"/>
          <w:szCs w:val="24"/>
        </w:rPr>
        <w:t>D</w:t>
      </w:r>
      <w:r w:rsidR="006A760E">
        <w:rPr>
          <w:rFonts w:ascii="Times New Roman" w:hAnsi="Times New Roman" w:cs="Times New Roman"/>
          <w:sz w:val="24"/>
          <w:szCs w:val="24"/>
        </w:rPr>
        <w:t>ick</w:t>
      </w:r>
      <w:r w:rsidR="00091EE5">
        <w:rPr>
          <w:rFonts w:ascii="Times New Roman" w:hAnsi="Times New Roman" w:cs="Times New Roman"/>
          <w:sz w:val="24"/>
          <w:szCs w:val="24"/>
        </w:rPr>
        <w:t>ie</w:t>
      </w:r>
      <w:r>
        <w:rPr>
          <w:rFonts w:ascii="Times New Roman" w:hAnsi="Times New Roman" w:cs="Times New Roman"/>
          <w:sz w:val="24"/>
          <w:szCs w:val="24"/>
        </w:rPr>
        <w:t xml:space="preserve"> </w:t>
      </w:r>
      <w:proofErr w:type="spellStart"/>
      <w:r w:rsidR="00091EE5">
        <w:rPr>
          <w:rFonts w:ascii="Times New Roman" w:hAnsi="Times New Roman" w:cs="Times New Roman"/>
          <w:sz w:val="24"/>
          <w:szCs w:val="24"/>
        </w:rPr>
        <w:t>Tanous</w:t>
      </w:r>
      <w:proofErr w:type="spellEnd"/>
      <w:r>
        <w:rPr>
          <w:rFonts w:ascii="Times New Roman" w:hAnsi="Times New Roman" w:cs="Times New Roman"/>
          <w:sz w:val="24"/>
          <w:szCs w:val="24"/>
        </w:rPr>
        <w:t xml:space="preserve"> who helped with funding and administration duties has retired and Jess</w:t>
      </w:r>
      <w:r w:rsidR="006A760E">
        <w:rPr>
          <w:rFonts w:ascii="Times New Roman" w:hAnsi="Times New Roman" w:cs="Times New Roman"/>
          <w:sz w:val="24"/>
          <w:szCs w:val="24"/>
        </w:rPr>
        <w:t>ic</w:t>
      </w:r>
      <w:r>
        <w:rPr>
          <w:rFonts w:ascii="Times New Roman" w:hAnsi="Times New Roman" w:cs="Times New Roman"/>
          <w:sz w:val="24"/>
          <w:szCs w:val="24"/>
        </w:rPr>
        <w:t>a Savoy is</w:t>
      </w:r>
      <w:r w:rsidR="002534BF">
        <w:rPr>
          <w:rFonts w:ascii="Times New Roman" w:hAnsi="Times New Roman" w:cs="Times New Roman"/>
          <w:sz w:val="24"/>
          <w:szCs w:val="24"/>
        </w:rPr>
        <w:t xml:space="preserve"> currently fulfilling some of those</w:t>
      </w:r>
      <w:r>
        <w:rPr>
          <w:rFonts w:ascii="Times New Roman" w:hAnsi="Times New Roman" w:cs="Times New Roman"/>
          <w:sz w:val="24"/>
          <w:szCs w:val="24"/>
        </w:rPr>
        <w:t xml:space="preserve"> duties. They have a prosecutor Charles Robinson who has been with </w:t>
      </w:r>
      <w:r w:rsidR="002534BF">
        <w:rPr>
          <w:rFonts w:ascii="Times New Roman" w:hAnsi="Times New Roman" w:cs="Times New Roman"/>
          <w:sz w:val="24"/>
          <w:szCs w:val="24"/>
        </w:rPr>
        <w:t>Mental H</w:t>
      </w:r>
      <w:r>
        <w:rPr>
          <w:rFonts w:ascii="Times New Roman" w:hAnsi="Times New Roman" w:cs="Times New Roman"/>
          <w:sz w:val="24"/>
          <w:szCs w:val="24"/>
        </w:rPr>
        <w:t>ealth</w:t>
      </w:r>
      <w:r w:rsidR="002534BF">
        <w:rPr>
          <w:rFonts w:ascii="Times New Roman" w:hAnsi="Times New Roman" w:cs="Times New Roman"/>
          <w:sz w:val="24"/>
          <w:szCs w:val="24"/>
        </w:rPr>
        <w:t xml:space="preserve"> C</w:t>
      </w:r>
      <w:r>
        <w:rPr>
          <w:rFonts w:ascii="Times New Roman" w:hAnsi="Times New Roman" w:cs="Times New Roman"/>
          <w:sz w:val="24"/>
          <w:szCs w:val="24"/>
        </w:rPr>
        <w:t>ourt (MHC) for about two years and he also has an interest in helping clients with mental</w:t>
      </w:r>
      <w:r w:rsidR="00E80344">
        <w:rPr>
          <w:rFonts w:ascii="Times New Roman" w:hAnsi="Times New Roman" w:cs="Times New Roman"/>
          <w:sz w:val="24"/>
          <w:szCs w:val="24"/>
        </w:rPr>
        <w:t xml:space="preserve"> and substance abuse issues</w:t>
      </w:r>
      <w:r>
        <w:rPr>
          <w:rFonts w:ascii="Times New Roman" w:hAnsi="Times New Roman" w:cs="Times New Roman"/>
          <w:sz w:val="24"/>
          <w:szCs w:val="24"/>
        </w:rPr>
        <w:t xml:space="preserve">. Judge informed the board that </w:t>
      </w:r>
      <w:r w:rsidR="00E80344">
        <w:rPr>
          <w:rFonts w:ascii="Times New Roman" w:hAnsi="Times New Roman" w:cs="Times New Roman"/>
          <w:sz w:val="24"/>
          <w:szCs w:val="24"/>
        </w:rPr>
        <w:t xml:space="preserve">currently </w:t>
      </w:r>
      <w:r>
        <w:rPr>
          <w:rFonts w:ascii="Times New Roman" w:hAnsi="Times New Roman" w:cs="Times New Roman"/>
          <w:sz w:val="24"/>
          <w:szCs w:val="24"/>
        </w:rPr>
        <w:t>the</w:t>
      </w:r>
      <w:r w:rsidR="00E80344">
        <w:rPr>
          <w:rFonts w:ascii="Times New Roman" w:hAnsi="Times New Roman" w:cs="Times New Roman"/>
          <w:sz w:val="24"/>
          <w:szCs w:val="24"/>
        </w:rPr>
        <w:t>ir</w:t>
      </w:r>
      <w:r>
        <w:rPr>
          <w:rFonts w:ascii="Times New Roman" w:hAnsi="Times New Roman" w:cs="Times New Roman"/>
          <w:sz w:val="24"/>
          <w:szCs w:val="24"/>
        </w:rPr>
        <w:t xml:space="preserve"> number</w:t>
      </w:r>
      <w:r w:rsidR="00E80344">
        <w:rPr>
          <w:rFonts w:ascii="Times New Roman" w:hAnsi="Times New Roman" w:cs="Times New Roman"/>
          <w:sz w:val="24"/>
          <w:szCs w:val="24"/>
        </w:rPr>
        <w:t>s</w:t>
      </w:r>
      <w:r>
        <w:rPr>
          <w:rFonts w:ascii="Times New Roman" w:hAnsi="Times New Roman" w:cs="Times New Roman"/>
          <w:sz w:val="24"/>
          <w:szCs w:val="24"/>
        </w:rPr>
        <w:t xml:space="preserve"> are </w:t>
      </w:r>
      <w:r>
        <w:rPr>
          <w:rFonts w:ascii="Times New Roman" w:hAnsi="Times New Roman" w:cs="Times New Roman"/>
          <w:sz w:val="24"/>
          <w:szCs w:val="24"/>
        </w:rPr>
        <w:lastRenderedPageBreak/>
        <w:t>low</w:t>
      </w:r>
      <w:r w:rsidR="006A760E">
        <w:rPr>
          <w:rFonts w:ascii="Times New Roman" w:hAnsi="Times New Roman" w:cs="Times New Roman"/>
          <w:sz w:val="24"/>
          <w:szCs w:val="24"/>
        </w:rPr>
        <w:t>,</w:t>
      </w:r>
      <w:r w:rsidR="00DA4CFA">
        <w:rPr>
          <w:rFonts w:ascii="Times New Roman" w:hAnsi="Times New Roman" w:cs="Times New Roman"/>
          <w:sz w:val="24"/>
          <w:szCs w:val="24"/>
        </w:rPr>
        <w:t xml:space="preserve"> but they expect them to increase</w:t>
      </w:r>
      <w:r>
        <w:rPr>
          <w:rFonts w:ascii="Times New Roman" w:hAnsi="Times New Roman" w:cs="Times New Roman"/>
          <w:sz w:val="24"/>
          <w:szCs w:val="24"/>
        </w:rPr>
        <w:t>.</w:t>
      </w:r>
      <w:r w:rsidR="00E80344">
        <w:rPr>
          <w:rFonts w:ascii="Times New Roman" w:hAnsi="Times New Roman" w:cs="Times New Roman"/>
          <w:sz w:val="24"/>
          <w:szCs w:val="24"/>
        </w:rPr>
        <w:t xml:space="preserve"> In the last court proceedings, they had six new potential clients.</w:t>
      </w:r>
      <w:r>
        <w:rPr>
          <w:rFonts w:ascii="Times New Roman" w:hAnsi="Times New Roman" w:cs="Times New Roman"/>
          <w:sz w:val="24"/>
          <w:szCs w:val="24"/>
        </w:rPr>
        <w:t xml:space="preserve"> They are open to take clients from other parishes that do not have a</w:t>
      </w:r>
      <w:r w:rsidR="00E80344">
        <w:rPr>
          <w:rFonts w:ascii="Times New Roman" w:hAnsi="Times New Roman" w:cs="Times New Roman"/>
          <w:sz w:val="24"/>
          <w:szCs w:val="24"/>
        </w:rPr>
        <w:t xml:space="preserve"> Mental Health C</w:t>
      </w:r>
      <w:r>
        <w:rPr>
          <w:rFonts w:ascii="Times New Roman" w:hAnsi="Times New Roman" w:cs="Times New Roman"/>
          <w:sz w:val="24"/>
          <w:szCs w:val="24"/>
        </w:rPr>
        <w:t xml:space="preserve">ourt. </w:t>
      </w:r>
      <w:r w:rsidR="00E80344">
        <w:rPr>
          <w:rFonts w:ascii="Times New Roman" w:hAnsi="Times New Roman" w:cs="Times New Roman"/>
          <w:sz w:val="24"/>
          <w:szCs w:val="24"/>
        </w:rPr>
        <w:t xml:space="preserve">They recently had a client come from Cameron Parish. </w:t>
      </w:r>
      <w:r>
        <w:rPr>
          <w:rFonts w:ascii="Times New Roman" w:hAnsi="Times New Roman" w:cs="Times New Roman"/>
          <w:sz w:val="24"/>
          <w:szCs w:val="24"/>
        </w:rPr>
        <w:t>Jud</w:t>
      </w:r>
      <w:r w:rsidR="00E80344">
        <w:rPr>
          <w:rFonts w:ascii="Times New Roman" w:hAnsi="Times New Roman" w:cs="Times New Roman"/>
          <w:sz w:val="24"/>
          <w:szCs w:val="24"/>
        </w:rPr>
        <w:t>g</w:t>
      </w:r>
      <w:r>
        <w:rPr>
          <w:rFonts w:ascii="Times New Roman" w:hAnsi="Times New Roman" w:cs="Times New Roman"/>
          <w:sz w:val="24"/>
          <w:szCs w:val="24"/>
        </w:rPr>
        <w:t>e</w:t>
      </w:r>
      <w:r w:rsidR="00E80344">
        <w:rPr>
          <w:rFonts w:ascii="Times New Roman" w:hAnsi="Times New Roman" w:cs="Times New Roman"/>
          <w:sz w:val="24"/>
          <w:szCs w:val="24"/>
        </w:rPr>
        <w:t xml:space="preserve"> Wyatt</w:t>
      </w:r>
      <w:r>
        <w:rPr>
          <w:rFonts w:ascii="Times New Roman" w:hAnsi="Times New Roman" w:cs="Times New Roman"/>
          <w:sz w:val="24"/>
          <w:szCs w:val="24"/>
        </w:rPr>
        <w:t xml:space="preserve"> </w:t>
      </w:r>
      <w:r w:rsidR="00E80344">
        <w:rPr>
          <w:rFonts w:ascii="Times New Roman" w:hAnsi="Times New Roman" w:cs="Times New Roman"/>
          <w:sz w:val="24"/>
          <w:szCs w:val="24"/>
        </w:rPr>
        <w:t>keeps in contact with judges from other parishes</w:t>
      </w:r>
      <w:r>
        <w:rPr>
          <w:rFonts w:ascii="Times New Roman" w:hAnsi="Times New Roman" w:cs="Times New Roman"/>
          <w:sz w:val="24"/>
          <w:szCs w:val="24"/>
        </w:rPr>
        <w:t>. The supreme court has created a Council of Specialty Court</w:t>
      </w:r>
      <w:r w:rsidR="00E80344">
        <w:rPr>
          <w:rFonts w:ascii="Times New Roman" w:hAnsi="Times New Roman" w:cs="Times New Roman"/>
          <w:sz w:val="24"/>
          <w:szCs w:val="24"/>
        </w:rPr>
        <w:t>. Judge was informed that they may be able to be reimbursed</w:t>
      </w:r>
      <w:r w:rsidR="00DA4CFA">
        <w:rPr>
          <w:rFonts w:ascii="Times New Roman" w:hAnsi="Times New Roman" w:cs="Times New Roman"/>
          <w:sz w:val="24"/>
          <w:szCs w:val="24"/>
        </w:rPr>
        <w:t xml:space="preserve"> by this court</w:t>
      </w:r>
      <w:r w:rsidR="00E80344">
        <w:rPr>
          <w:rFonts w:ascii="Times New Roman" w:hAnsi="Times New Roman" w:cs="Times New Roman"/>
          <w:sz w:val="24"/>
          <w:szCs w:val="24"/>
        </w:rPr>
        <w:t xml:space="preserve"> for some of the costs they incur. Currently they are working with other </w:t>
      </w:r>
      <w:r w:rsidR="00DA4CFA">
        <w:rPr>
          <w:rFonts w:ascii="Times New Roman" w:hAnsi="Times New Roman" w:cs="Times New Roman"/>
          <w:sz w:val="24"/>
          <w:szCs w:val="24"/>
        </w:rPr>
        <w:t>d</w:t>
      </w:r>
      <w:r w:rsidR="00E80344">
        <w:rPr>
          <w:rFonts w:ascii="Times New Roman" w:hAnsi="Times New Roman" w:cs="Times New Roman"/>
          <w:sz w:val="24"/>
          <w:szCs w:val="24"/>
        </w:rPr>
        <w:t>rug cou</w:t>
      </w:r>
      <w:r w:rsidR="006A760E">
        <w:rPr>
          <w:rFonts w:ascii="Times New Roman" w:hAnsi="Times New Roman" w:cs="Times New Roman"/>
          <w:sz w:val="24"/>
          <w:szCs w:val="24"/>
        </w:rPr>
        <w:t>rts</w:t>
      </w:r>
      <w:r w:rsidR="00E80344">
        <w:rPr>
          <w:rFonts w:ascii="Times New Roman" w:hAnsi="Times New Roman" w:cs="Times New Roman"/>
          <w:sz w:val="24"/>
          <w:szCs w:val="24"/>
        </w:rPr>
        <w:t xml:space="preserve"> to learn how </w:t>
      </w:r>
      <w:r w:rsidR="00DA4CFA">
        <w:rPr>
          <w:rFonts w:ascii="Times New Roman" w:hAnsi="Times New Roman" w:cs="Times New Roman"/>
          <w:sz w:val="24"/>
          <w:szCs w:val="24"/>
        </w:rPr>
        <w:t>the billing is conducted for related expenses</w:t>
      </w:r>
      <w:r>
        <w:rPr>
          <w:rFonts w:ascii="Times New Roman" w:hAnsi="Times New Roman" w:cs="Times New Roman"/>
          <w:sz w:val="24"/>
          <w:szCs w:val="24"/>
        </w:rPr>
        <w:t>. Friday April 26</w:t>
      </w:r>
      <w:r w:rsidRPr="00031B58">
        <w:rPr>
          <w:rFonts w:ascii="Times New Roman" w:hAnsi="Times New Roman" w:cs="Times New Roman"/>
          <w:sz w:val="24"/>
          <w:szCs w:val="24"/>
          <w:vertAlign w:val="superscript"/>
        </w:rPr>
        <w:t>th</w:t>
      </w:r>
      <w:r>
        <w:rPr>
          <w:rFonts w:ascii="Times New Roman" w:hAnsi="Times New Roman" w:cs="Times New Roman"/>
          <w:sz w:val="24"/>
          <w:szCs w:val="24"/>
        </w:rPr>
        <w:t xml:space="preserve"> there</w:t>
      </w:r>
      <w:r w:rsidR="00DA4CFA">
        <w:rPr>
          <w:rFonts w:ascii="Times New Roman" w:hAnsi="Times New Roman" w:cs="Times New Roman"/>
          <w:sz w:val="24"/>
          <w:szCs w:val="24"/>
        </w:rPr>
        <w:t xml:space="preserve"> was a Criminal Justice S</w:t>
      </w:r>
      <w:r>
        <w:rPr>
          <w:rFonts w:ascii="Times New Roman" w:hAnsi="Times New Roman" w:cs="Times New Roman"/>
          <w:sz w:val="24"/>
          <w:szCs w:val="24"/>
        </w:rPr>
        <w:t>ummit t</w:t>
      </w:r>
      <w:r w:rsidR="00DA4CFA">
        <w:rPr>
          <w:rFonts w:ascii="Times New Roman" w:hAnsi="Times New Roman" w:cs="Times New Roman"/>
          <w:sz w:val="24"/>
          <w:szCs w:val="24"/>
        </w:rPr>
        <w:t>hat focused on Mental Health in</w:t>
      </w:r>
      <w:r>
        <w:rPr>
          <w:rFonts w:ascii="Times New Roman" w:hAnsi="Times New Roman" w:cs="Times New Roman"/>
          <w:sz w:val="24"/>
          <w:szCs w:val="24"/>
        </w:rPr>
        <w:t xml:space="preserve"> Criminal Justice systems. Judge stated that he is committed to the Sobering and Engagement Center, and helping with getting it established. Judge stated that Andy Cas</w:t>
      </w:r>
      <w:r w:rsidR="00DA4CFA">
        <w:rPr>
          <w:rFonts w:ascii="Times New Roman" w:hAnsi="Times New Roman" w:cs="Times New Roman"/>
          <w:sz w:val="24"/>
          <w:szCs w:val="24"/>
        </w:rPr>
        <w:t>ana</w:t>
      </w:r>
      <w:r>
        <w:rPr>
          <w:rFonts w:ascii="Times New Roman" w:hAnsi="Times New Roman" w:cs="Times New Roman"/>
          <w:sz w:val="24"/>
          <w:szCs w:val="24"/>
        </w:rPr>
        <w:t>ve from the public defender’s office would like to be involved with the sobering and engagement center. Tanya asked about donations that have been made by the District Attorney’s office, Sheriff’s office, ImCal and other donors. Judge stated that those fund</w:t>
      </w:r>
      <w:r w:rsidR="006A760E">
        <w:rPr>
          <w:rFonts w:ascii="Times New Roman" w:hAnsi="Times New Roman" w:cs="Times New Roman"/>
          <w:sz w:val="24"/>
          <w:szCs w:val="24"/>
        </w:rPr>
        <w:t>s</w:t>
      </w:r>
      <w:r>
        <w:rPr>
          <w:rFonts w:ascii="Times New Roman" w:hAnsi="Times New Roman" w:cs="Times New Roman"/>
          <w:sz w:val="24"/>
          <w:szCs w:val="24"/>
        </w:rPr>
        <w:t xml:space="preserve"> were one time only and have run out. Jessica Savoie stated that the Calcasieu Parish Police jury contributes by providing the office space for staff. Jessica commended </w:t>
      </w:r>
      <w:r w:rsidR="00DA4CFA">
        <w:rPr>
          <w:rFonts w:ascii="Times New Roman" w:hAnsi="Times New Roman" w:cs="Times New Roman"/>
          <w:sz w:val="24"/>
          <w:szCs w:val="24"/>
        </w:rPr>
        <w:t xml:space="preserve">the </w:t>
      </w:r>
      <w:r>
        <w:rPr>
          <w:rFonts w:ascii="Times New Roman" w:hAnsi="Times New Roman" w:cs="Times New Roman"/>
          <w:sz w:val="24"/>
          <w:szCs w:val="24"/>
        </w:rPr>
        <w:t xml:space="preserve">Lake Charles Behavioral Health </w:t>
      </w:r>
      <w:r w:rsidR="00DA4CFA">
        <w:rPr>
          <w:rFonts w:ascii="Times New Roman" w:hAnsi="Times New Roman" w:cs="Times New Roman"/>
          <w:sz w:val="24"/>
          <w:szCs w:val="24"/>
        </w:rPr>
        <w:t xml:space="preserve">Clinic and the Genoa Pharmacy </w:t>
      </w:r>
      <w:r>
        <w:rPr>
          <w:rFonts w:ascii="Times New Roman" w:hAnsi="Times New Roman" w:cs="Times New Roman"/>
          <w:sz w:val="24"/>
          <w:szCs w:val="24"/>
        </w:rPr>
        <w:t xml:space="preserve">for being very helpful </w:t>
      </w:r>
      <w:r w:rsidR="00EC3D33">
        <w:rPr>
          <w:rFonts w:ascii="Times New Roman" w:hAnsi="Times New Roman" w:cs="Times New Roman"/>
          <w:sz w:val="24"/>
          <w:szCs w:val="24"/>
        </w:rPr>
        <w:t>in assisting with their clients</w:t>
      </w:r>
    </w:p>
    <w:p w:rsidR="009A789C" w:rsidRDefault="009A789C" w:rsidP="00EC3D33">
      <w:pPr>
        <w:pStyle w:val="ListParagraph"/>
        <w:spacing w:after="0"/>
        <w:ind w:left="1125"/>
        <w:jc w:val="both"/>
        <w:rPr>
          <w:rFonts w:ascii="Times New Roman" w:hAnsi="Times New Roman" w:cs="Times New Roman"/>
          <w:sz w:val="24"/>
          <w:szCs w:val="24"/>
        </w:rPr>
      </w:pPr>
    </w:p>
    <w:p w:rsidR="009A789C" w:rsidRPr="00EC3D33" w:rsidRDefault="009A789C" w:rsidP="00EC3D33">
      <w:pPr>
        <w:pStyle w:val="ListParagraph"/>
        <w:spacing w:after="0"/>
        <w:ind w:left="1125"/>
        <w:jc w:val="both"/>
        <w:rPr>
          <w:rFonts w:ascii="Times New Roman" w:hAnsi="Times New Roman" w:cs="Times New Roman"/>
          <w:sz w:val="24"/>
          <w:szCs w:val="24"/>
        </w:rPr>
      </w:pPr>
      <w:bookmarkStart w:id="0" w:name="_GoBack"/>
      <w:bookmarkEnd w:id="0"/>
    </w:p>
    <w:p w:rsidR="00F25364" w:rsidRDefault="00772E87" w:rsidP="007461AD">
      <w:pPr>
        <w:pStyle w:val="ListParagraph"/>
        <w:numPr>
          <w:ilvl w:val="0"/>
          <w:numId w:val="25"/>
        </w:numPr>
        <w:spacing w:after="0"/>
        <w:rPr>
          <w:rFonts w:ascii="Times New Roman" w:hAnsi="Times New Roman" w:cs="Times New Roman"/>
          <w:sz w:val="28"/>
          <w:szCs w:val="28"/>
        </w:rPr>
      </w:pPr>
      <w:r w:rsidRPr="00657D49">
        <w:rPr>
          <w:rFonts w:ascii="Times New Roman" w:hAnsi="Times New Roman" w:cs="Times New Roman"/>
          <w:sz w:val="28"/>
          <w:szCs w:val="28"/>
        </w:rPr>
        <w:t>Sobering Center Update</w:t>
      </w:r>
    </w:p>
    <w:p w:rsidR="00F708EE" w:rsidRPr="00F708EE" w:rsidRDefault="00636978" w:rsidP="004A21D2">
      <w:pPr>
        <w:pStyle w:val="ListParagraph"/>
        <w:spacing w:after="0"/>
        <w:ind w:left="1125"/>
        <w:jc w:val="both"/>
        <w:rPr>
          <w:rFonts w:ascii="Times New Roman" w:hAnsi="Times New Roman" w:cs="Times New Roman"/>
          <w:sz w:val="24"/>
          <w:szCs w:val="24"/>
        </w:rPr>
      </w:pPr>
      <w:r>
        <w:rPr>
          <w:rFonts w:ascii="Times New Roman" w:hAnsi="Times New Roman" w:cs="Times New Roman"/>
          <w:sz w:val="24"/>
          <w:szCs w:val="24"/>
        </w:rPr>
        <w:t xml:space="preserve">Tanya and her staff will be meeting with John DeRosier, Judge Wyatt, Tony Mancuso, and Shawn Caldwell to discuss the sobering center. We are still looking for a building, the previous building that was found was leased out. Laurie Hebert has a few places that Tanya and Jenny Mills will be visiting. Betty Cunningham asked if this was </w:t>
      </w:r>
      <w:r w:rsidR="0039697D">
        <w:rPr>
          <w:rFonts w:ascii="Times New Roman" w:hAnsi="Times New Roman" w:cs="Times New Roman"/>
          <w:sz w:val="24"/>
          <w:szCs w:val="24"/>
        </w:rPr>
        <w:t>available</w:t>
      </w:r>
      <w:r>
        <w:rPr>
          <w:rFonts w:ascii="Times New Roman" w:hAnsi="Times New Roman" w:cs="Times New Roman"/>
          <w:sz w:val="24"/>
          <w:szCs w:val="24"/>
        </w:rPr>
        <w:t xml:space="preserve"> in </w:t>
      </w:r>
      <w:r w:rsidR="0039697D">
        <w:rPr>
          <w:rFonts w:ascii="Times New Roman" w:hAnsi="Times New Roman" w:cs="Times New Roman"/>
          <w:sz w:val="24"/>
          <w:szCs w:val="24"/>
        </w:rPr>
        <w:t>Beauregard</w:t>
      </w:r>
      <w:r>
        <w:rPr>
          <w:rFonts w:ascii="Times New Roman" w:hAnsi="Times New Roman" w:cs="Times New Roman"/>
          <w:sz w:val="24"/>
          <w:szCs w:val="24"/>
        </w:rPr>
        <w:t xml:space="preserve"> Parish, Tanya stated that they will pilot this in Calcasieu parish and if received well they will extend out to outlining parishes. </w:t>
      </w:r>
      <w:r w:rsidR="00B7169B">
        <w:rPr>
          <w:rFonts w:ascii="Times New Roman" w:hAnsi="Times New Roman" w:cs="Times New Roman"/>
          <w:sz w:val="24"/>
          <w:szCs w:val="24"/>
        </w:rPr>
        <w:t>Tanya sated that it</w:t>
      </w:r>
      <w:r w:rsidR="002A702F">
        <w:rPr>
          <w:rFonts w:ascii="Times New Roman" w:hAnsi="Times New Roman" w:cs="Times New Roman"/>
          <w:sz w:val="24"/>
          <w:szCs w:val="24"/>
        </w:rPr>
        <w:t>’s</w:t>
      </w:r>
      <w:r w:rsidR="00B7169B">
        <w:rPr>
          <w:rFonts w:ascii="Times New Roman" w:hAnsi="Times New Roman" w:cs="Times New Roman"/>
          <w:sz w:val="24"/>
          <w:szCs w:val="24"/>
        </w:rPr>
        <w:t xml:space="preserve"> their intent </w:t>
      </w:r>
      <w:r w:rsidR="00EC3D33">
        <w:rPr>
          <w:rFonts w:ascii="Times New Roman" w:hAnsi="Times New Roman" w:cs="Times New Roman"/>
          <w:sz w:val="24"/>
          <w:szCs w:val="24"/>
        </w:rPr>
        <w:t xml:space="preserve">is </w:t>
      </w:r>
      <w:r w:rsidR="00B7169B">
        <w:rPr>
          <w:rFonts w:ascii="Times New Roman" w:hAnsi="Times New Roman" w:cs="Times New Roman"/>
          <w:sz w:val="24"/>
          <w:szCs w:val="24"/>
        </w:rPr>
        <w:t xml:space="preserve">to get the Sobering Center up and running and then potentially giving </w:t>
      </w:r>
      <w:r w:rsidR="00EC3D33">
        <w:rPr>
          <w:rFonts w:ascii="Times New Roman" w:hAnsi="Times New Roman" w:cs="Times New Roman"/>
          <w:sz w:val="24"/>
          <w:szCs w:val="24"/>
        </w:rPr>
        <w:t>it over to the contractor that will be taking over the</w:t>
      </w:r>
      <w:r w:rsidR="00B7169B">
        <w:rPr>
          <w:rFonts w:ascii="Times New Roman" w:hAnsi="Times New Roman" w:cs="Times New Roman"/>
          <w:sz w:val="24"/>
          <w:szCs w:val="24"/>
        </w:rPr>
        <w:t xml:space="preserve"> Briscoe</w:t>
      </w:r>
      <w:r w:rsidR="00EC3D33">
        <w:rPr>
          <w:rFonts w:ascii="Times New Roman" w:hAnsi="Times New Roman" w:cs="Times New Roman"/>
          <w:sz w:val="24"/>
          <w:szCs w:val="24"/>
        </w:rPr>
        <w:t xml:space="preserve"> Treatment Center to manage</w:t>
      </w:r>
      <w:r w:rsidR="00B7169B">
        <w:rPr>
          <w:rFonts w:ascii="Times New Roman" w:hAnsi="Times New Roman" w:cs="Times New Roman"/>
          <w:sz w:val="24"/>
          <w:szCs w:val="24"/>
        </w:rPr>
        <w:t>.</w:t>
      </w:r>
    </w:p>
    <w:p w:rsidR="00FC0BC8" w:rsidRDefault="00FC0BC8" w:rsidP="0001723D">
      <w:pPr>
        <w:spacing w:after="0"/>
        <w:ind w:left="765"/>
        <w:rPr>
          <w:rFonts w:ascii="Times New Roman" w:hAnsi="Times New Roman" w:cs="Times New Roman"/>
          <w:sz w:val="24"/>
          <w:szCs w:val="24"/>
        </w:rPr>
      </w:pPr>
    </w:p>
    <w:p w:rsidR="00772E87" w:rsidRDefault="007461AD" w:rsidP="007461AD">
      <w:pPr>
        <w:pStyle w:val="ListParagraph"/>
        <w:numPr>
          <w:ilvl w:val="0"/>
          <w:numId w:val="25"/>
        </w:numPr>
        <w:spacing w:after="0"/>
        <w:rPr>
          <w:rFonts w:ascii="Times New Roman" w:hAnsi="Times New Roman" w:cs="Times New Roman"/>
          <w:sz w:val="28"/>
          <w:szCs w:val="28"/>
        </w:rPr>
      </w:pPr>
      <w:r>
        <w:rPr>
          <w:rFonts w:ascii="Times New Roman" w:hAnsi="Times New Roman" w:cs="Times New Roman"/>
          <w:sz w:val="28"/>
          <w:szCs w:val="28"/>
        </w:rPr>
        <w:t>Briscoe update</w:t>
      </w:r>
    </w:p>
    <w:p w:rsidR="00465C81" w:rsidRPr="00465C81" w:rsidRDefault="00465C81" w:rsidP="004A21D2">
      <w:pPr>
        <w:pStyle w:val="ListParagraph"/>
        <w:spacing w:after="0"/>
        <w:ind w:left="1125"/>
        <w:jc w:val="both"/>
        <w:rPr>
          <w:rFonts w:ascii="Times New Roman" w:hAnsi="Times New Roman" w:cs="Times New Roman"/>
          <w:sz w:val="24"/>
          <w:szCs w:val="24"/>
        </w:rPr>
      </w:pPr>
      <w:r>
        <w:rPr>
          <w:rFonts w:ascii="Times New Roman" w:hAnsi="Times New Roman" w:cs="Times New Roman"/>
          <w:sz w:val="24"/>
          <w:szCs w:val="24"/>
        </w:rPr>
        <w:t>Seven letter</w:t>
      </w:r>
      <w:r w:rsidR="00EC3D33">
        <w:rPr>
          <w:rFonts w:ascii="Times New Roman" w:hAnsi="Times New Roman" w:cs="Times New Roman"/>
          <w:sz w:val="24"/>
          <w:szCs w:val="24"/>
        </w:rPr>
        <w:t>s</w:t>
      </w:r>
      <w:r>
        <w:rPr>
          <w:rFonts w:ascii="Times New Roman" w:hAnsi="Times New Roman" w:cs="Times New Roman"/>
          <w:sz w:val="24"/>
          <w:szCs w:val="24"/>
        </w:rPr>
        <w:t xml:space="preserve"> of interest were received for the hybrid RFP (Request for Proposal). They were screened to make sure they fit the requirements. Four potential applicants were found. An invitation to propose was sent to the four applicants </w:t>
      </w:r>
      <w:r w:rsidR="00EC3D33">
        <w:rPr>
          <w:rFonts w:ascii="Times New Roman" w:hAnsi="Times New Roman" w:cs="Times New Roman"/>
          <w:sz w:val="24"/>
          <w:szCs w:val="24"/>
        </w:rPr>
        <w:t>requesting specific</w:t>
      </w:r>
      <w:r>
        <w:rPr>
          <w:rFonts w:ascii="Times New Roman" w:hAnsi="Times New Roman" w:cs="Times New Roman"/>
          <w:sz w:val="24"/>
          <w:szCs w:val="24"/>
        </w:rPr>
        <w:t xml:space="preserve"> information. Tours have been set up </w:t>
      </w:r>
      <w:r>
        <w:rPr>
          <w:rFonts w:ascii="Times New Roman" w:hAnsi="Times New Roman" w:cs="Times New Roman"/>
          <w:sz w:val="24"/>
          <w:szCs w:val="24"/>
        </w:rPr>
        <w:lastRenderedPageBreak/>
        <w:t>for the potential providers to come visit the f</w:t>
      </w:r>
      <w:r w:rsidR="00EC3D33">
        <w:rPr>
          <w:rFonts w:ascii="Times New Roman" w:hAnsi="Times New Roman" w:cs="Times New Roman"/>
          <w:sz w:val="24"/>
          <w:szCs w:val="24"/>
        </w:rPr>
        <w:t>acility. ImCal is working with Compass Health, the current contractor</w:t>
      </w:r>
      <w:r w:rsidR="001B5686">
        <w:rPr>
          <w:rFonts w:ascii="Times New Roman" w:hAnsi="Times New Roman" w:cs="Times New Roman"/>
          <w:sz w:val="24"/>
          <w:szCs w:val="24"/>
        </w:rPr>
        <w:t>, for the transition.</w:t>
      </w:r>
      <w:r w:rsidR="00EC3D33">
        <w:rPr>
          <w:rFonts w:ascii="Times New Roman" w:hAnsi="Times New Roman" w:cs="Times New Roman"/>
          <w:sz w:val="24"/>
          <w:szCs w:val="24"/>
        </w:rPr>
        <w:t xml:space="preserve"> </w:t>
      </w:r>
      <w:proofErr w:type="spellStart"/>
      <w:r>
        <w:rPr>
          <w:rFonts w:ascii="Times New Roman" w:hAnsi="Times New Roman" w:cs="Times New Roman"/>
          <w:sz w:val="24"/>
          <w:szCs w:val="24"/>
        </w:rPr>
        <w:t>ImCal</w:t>
      </w:r>
      <w:proofErr w:type="spellEnd"/>
      <w:r>
        <w:rPr>
          <w:rFonts w:ascii="Times New Roman" w:hAnsi="Times New Roman" w:cs="Times New Roman"/>
          <w:sz w:val="24"/>
          <w:szCs w:val="24"/>
        </w:rPr>
        <w:t xml:space="preserve"> has put in the contract for potential </w:t>
      </w:r>
      <w:r w:rsidR="00B176CC">
        <w:rPr>
          <w:rFonts w:ascii="Times New Roman" w:hAnsi="Times New Roman" w:cs="Times New Roman"/>
          <w:sz w:val="24"/>
          <w:szCs w:val="24"/>
        </w:rPr>
        <w:t>providers</w:t>
      </w:r>
      <w:r>
        <w:rPr>
          <w:rFonts w:ascii="Times New Roman" w:hAnsi="Times New Roman" w:cs="Times New Roman"/>
          <w:sz w:val="24"/>
          <w:szCs w:val="24"/>
        </w:rPr>
        <w:t xml:space="preserve"> </w:t>
      </w:r>
      <w:r w:rsidR="00EC3D33">
        <w:rPr>
          <w:rFonts w:ascii="Times New Roman" w:hAnsi="Times New Roman" w:cs="Times New Roman"/>
          <w:sz w:val="24"/>
          <w:szCs w:val="24"/>
        </w:rPr>
        <w:t>t</w:t>
      </w:r>
      <w:r>
        <w:rPr>
          <w:rFonts w:ascii="Times New Roman" w:hAnsi="Times New Roman" w:cs="Times New Roman"/>
          <w:sz w:val="24"/>
          <w:szCs w:val="24"/>
        </w:rPr>
        <w:t xml:space="preserve">o give consideration to current employees at Briscoe. ImCal will be </w:t>
      </w:r>
      <w:r w:rsidR="00B176CC">
        <w:rPr>
          <w:rFonts w:ascii="Times New Roman" w:hAnsi="Times New Roman" w:cs="Times New Roman"/>
          <w:sz w:val="24"/>
          <w:szCs w:val="24"/>
        </w:rPr>
        <w:t xml:space="preserve">responsible for the building and it’s </w:t>
      </w:r>
      <w:r>
        <w:rPr>
          <w:rFonts w:ascii="Times New Roman" w:hAnsi="Times New Roman" w:cs="Times New Roman"/>
          <w:sz w:val="24"/>
          <w:szCs w:val="24"/>
        </w:rPr>
        <w:t xml:space="preserve">manitainence. We are in contact with licensing once a provider is selected they will do a change of ownership to make it a </w:t>
      </w:r>
      <w:r w:rsidR="00B176CC">
        <w:rPr>
          <w:rFonts w:ascii="Times New Roman" w:hAnsi="Times New Roman" w:cs="Times New Roman"/>
          <w:sz w:val="24"/>
          <w:szCs w:val="24"/>
        </w:rPr>
        <w:t>smooth</w:t>
      </w:r>
      <w:r>
        <w:rPr>
          <w:rFonts w:ascii="Times New Roman" w:hAnsi="Times New Roman" w:cs="Times New Roman"/>
          <w:sz w:val="24"/>
          <w:szCs w:val="24"/>
        </w:rPr>
        <w:t xml:space="preserve"> transition</w:t>
      </w:r>
      <w:r w:rsidR="00B176CC">
        <w:rPr>
          <w:rFonts w:ascii="Times New Roman" w:hAnsi="Times New Roman" w:cs="Times New Roman"/>
          <w:sz w:val="24"/>
          <w:szCs w:val="24"/>
        </w:rPr>
        <w:t>. Compass Health has</w:t>
      </w:r>
      <w:r>
        <w:rPr>
          <w:rFonts w:ascii="Times New Roman" w:hAnsi="Times New Roman" w:cs="Times New Roman"/>
          <w:sz w:val="24"/>
          <w:szCs w:val="24"/>
        </w:rPr>
        <w:t xml:space="preserve"> also offered </w:t>
      </w:r>
      <w:r w:rsidR="00B176CC">
        <w:rPr>
          <w:rFonts w:ascii="Times New Roman" w:hAnsi="Times New Roman" w:cs="Times New Roman"/>
          <w:sz w:val="24"/>
          <w:szCs w:val="24"/>
        </w:rPr>
        <w:t>to pay staff for an extra month if they agree to stay on until the new provider takes over.</w:t>
      </w:r>
    </w:p>
    <w:p w:rsidR="007461AD" w:rsidRPr="007461AD" w:rsidRDefault="001B5686" w:rsidP="001B5686">
      <w:pPr>
        <w:tabs>
          <w:tab w:val="left" w:pos="5700"/>
        </w:tabs>
        <w:spacing w:after="0"/>
        <w:rPr>
          <w:rFonts w:ascii="Times New Roman" w:hAnsi="Times New Roman" w:cs="Times New Roman"/>
          <w:sz w:val="28"/>
          <w:szCs w:val="28"/>
        </w:rPr>
      </w:pPr>
      <w:r>
        <w:rPr>
          <w:rFonts w:ascii="Times New Roman" w:hAnsi="Times New Roman" w:cs="Times New Roman"/>
          <w:sz w:val="28"/>
          <w:szCs w:val="28"/>
        </w:rPr>
        <w:tab/>
      </w:r>
    </w:p>
    <w:p w:rsidR="00AE25E6" w:rsidRDefault="00CF4816" w:rsidP="007461AD">
      <w:pPr>
        <w:spacing w:after="0"/>
        <w:ind w:left="720" w:hanging="720"/>
        <w:rPr>
          <w:rFonts w:ascii="Times New Roman" w:hAnsi="Times New Roman" w:cs="Times New Roman"/>
          <w:sz w:val="28"/>
          <w:szCs w:val="28"/>
        </w:rPr>
      </w:pPr>
      <w:r>
        <w:rPr>
          <w:rFonts w:ascii="Times New Roman" w:hAnsi="Times New Roman" w:cs="Times New Roman"/>
          <w:sz w:val="28"/>
          <w:szCs w:val="28"/>
        </w:rPr>
        <w:t>VIII</w:t>
      </w:r>
      <w:r w:rsidR="0097468E">
        <w:rPr>
          <w:rFonts w:ascii="Times New Roman" w:hAnsi="Times New Roman" w:cs="Times New Roman"/>
          <w:sz w:val="28"/>
          <w:szCs w:val="28"/>
        </w:rPr>
        <w:t>.</w:t>
      </w:r>
      <w:r w:rsidR="0097468E">
        <w:rPr>
          <w:rFonts w:ascii="Times New Roman" w:hAnsi="Times New Roman" w:cs="Times New Roman"/>
          <w:sz w:val="28"/>
          <w:szCs w:val="28"/>
        </w:rPr>
        <w:tab/>
      </w:r>
      <w:r w:rsidR="009E64AF">
        <w:rPr>
          <w:rFonts w:ascii="Times New Roman" w:hAnsi="Times New Roman" w:cs="Times New Roman"/>
          <w:sz w:val="28"/>
          <w:szCs w:val="28"/>
        </w:rPr>
        <w:t>NEW BUSINESS</w:t>
      </w:r>
    </w:p>
    <w:p w:rsidR="007461AD" w:rsidRDefault="00B15693" w:rsidP="007461AD">
      <w:pPr>
        <w:spacing w:after="0"/>
        <w:ind w:left="720" w:hanging="720"/>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Tanya requested that we revisit in another meeting ImCals mission and vision statements to include verbiage on primary care.</w:t>
      </w:r>
    </w:p>
    <w:p w:rsidR="00B15693" w:rsidRDefault="00B15693" w:rsidP="007461AD">
      <w:pPr>
        <w:spacing w:after="0"/>
        <w:ind w:left="720" w:hanging="720"/>
        <w:rPr>
          <w:rFonts w:ascii="Times New Roman" w:hAnsi="Times New Roman" w:cs="Times New Roman"/>
          <w:sz w:val="28"/>
          <w:szCs w:val="28"/>
        </w:rPr>
      </w:pPr>
    </w:p>
    <w:p w:rsidR="007461AD" w:rsidRDefault="00813DC4" w:rsidP="00B57985">
      <w:pPr>
        <w:spacing w:after="0"/>
        <w:rPr>
          <w:rFonts w:ascii="Times New Roman" w:hAnsi="Times New Roman" w:cs="Times New Roman"/>
          <w:sz w:val="28"/>
          <w:szCs w:val="28"/>
        </w:rPr>
      </w:pPr>
      <w:r>
        <w:rPr>
          <w:rFonts w:ascii="Times New Roman" w:hAnsi="Times New Roman" w:cs="Times New Roman"/>
          <w:sz w:val="28"/>
          <w:szCs w:val="28"/>
        </w:rPr>
        <w:t xml:space="preserve"> </w:t>
      </w:r>
      <w:r w:rsidR="00CF4816">
        <w:rPr>
          <w:rFonts w:ascii="Times New Roman" w:hAnsi="Times New Roman" w:cs="Times New Roman"/>
          <w:sz w:val="28"/>
          <w:szCs w:val="28"/>
        </w:rPr>
        <w:t>I</w:t>
      </w:r>
      <w:r>
        <w:rPr>
          <w:rFonts w:ascii="Times New Roman" w:hAnsi="Times New Roman" w:cs="Times New Roman"/>
          <w:sz w:val="28"/>
          <w:szCs w:val="28"/>
        </w:rPr>
        <w:t>X</w:t>
      </w:r>
      <w:r w:rsidR="00B57985">
        <w:rPr>
          <w:rFonts w:ascii="Times New Roman" w:hAnsi="Times New Roman" w:cs="Times New Roman"/>
          <w:sz w:val="28"/>
          <w:szCs w:val="28"/>
        </w:rPr>
        <w:t>.</w:t>
      </w:r>
      <w:r w:rsidR="009E64AF">
        <w:rPr>
          <w:rFonts w:ascii="Times New Roman" w:hAnsi="Times New Roman" w:cs="Times New Roman"/>
          <w:sz w:val="28"/>
          <w:szCs w:val="28"/>
        </w:rPr>
        <w:tab/>
      </w:r>
      <w:r w:rsidR="008008C9">
        <w:rPr>
          <w:rFonts w:ascii="Times New Roman" w:hAnsi="Times New Roman" w:cs="Times New Roman"/>
          <w:sz w:val="28"/>
          <w:szCs w:val="28"/>
        </w:rPr>
        <w:t>NEXT MEETING</w:t>
      </w:r>
      <w:r w:rsidR="004516DC">
        <w:rPr>
          <w:rFonts w:ascii="Times New Roman" w:hAnsi="Times New Roman" w:cs="Times New Roman"/>
          <w:sz w:val="28"/>
          <w:szCs w:val="28"/>
        </w:rPr>
        <w:t xml:space="preserve"> – </w:t>
      </w:r>
      <w:r w:rsidR="007461AD" w:rsidRPr="0033441E">
        <w:rPr>
          <w:rFonts w:ascii="Times New Roman" w:hAnsi="Times New Roman" w:cs="Times New Roman"/>
          <w:b/>
          <w:sz w:val="28"/>
          <w:szCs w:val="28"/>
        </w:rPr>
        <w:t>June 6, 2019</w:t>
      </w:r>
      <w:r w:rsidR="007461AD">
        <w:rPr>
          <w:rFonts w:ascii="Times New Roman" w:hAnsi="Times New Roman" w:cs="Times New Roman"/>
          <w:sz w:val="28"/>
          <w:szCs w:val="28"/>
        </w:rPr>
        <w:t xml:space="preserve">. July meeting will be changed to July 11, </w:t>
      </w:r>
    </w:p>
    <w:p w:rsidR="00B57985" w:rsidRDefault="007461AD" w:rsidP="00B57985">
      <w:pPr>
        <w:spacing w:after="0"/>
        <w:rPr>
          <w:rFonts w:ascii="Times New Roman" w:hAnsi="Times New Roman" w:cs="Times New Roman"/>
          <w:sz w:val="28"/>
          <w:szCs w:val="28"/>
        </w:rPr>
      </w:pPr>
      <w:r>
        <w:rPr>
          <w:rFonts w:ascii="Times New Roman" w:hAnsi="Times New Roman" w:cs="Times New Roman"/>
          <w:sz w:val="28"/>
          <w:szCs w:val="28"/>
        </w:rPr>
        <w:t xml:space="preserve">           2019</w:t>
      </w:r>
    </w:p>
    <w:p w:rsidR="00813DC4" w:rsidRDefault="00AE25E6" w:rsidP="00B57985">
      <w:pPr>
        <w:spacing w:after="0"/>
        <w:rPr>
          <w:rFonts w:ascii="Times New Roman" w:hAnsi="Times New Roman" w:cs="Times New Roman"/>
          <w:sz w:val="28"/>
          <w:szCs w:val="28"/>
        </w:rPr>
      </w:pPr>
      <w:r>
        <w:rPr>
          <w:rFonts w:ascii="Times New Roman" w:hAnsi="Times New Roman" w:cs="Times New Roman"/>
          <w:sz w:val="28"/>
          <w:szCs w:val="28"/>
        </w:rPr>
        <w:tab/>
      </w:r>
    </w:p>
    <w:p w:rsidR="00B57985" w:rsidRDefault="00636978" w:rsidP="00B57985">
      <w:pPr>
        <w:spacing w:after="0"/>
        <w:rPr>
          <w:rFonts w:ascii="Times New Roman" w:hAnsi="Times New Roman" w:cs="Times New Roman"/>
          <w:sz w:val="28"/>
          <w:szCs w:val="28"/>
        </w:rPr>
      </w:pPr>
      <w:r>
        <w:rPr>
          <w:rFonts w:ascii="Times New Roman" w:hAnsi="Times New Roman" w:cs="Times New Roman"/>
          <w:sz w:val="28"/>
          <w:szCs w:val="28"/>
        </w:rPr>
        <w:t xml:space="preserve">  </w:t>
      </w:r>
      <w:r w:rsidR="00CF4816">
        <w:rPr>
          <w:rFonts w:ascii="Times New Roman" w:hAnsi="Times New Roman" w:cs="Times New Roman"/>
          <w:sz w:val="28"/>
          <w:szCs w:val="28"/>
        </w:rPr>
        <w:t>X</w:t>
      </w:r>
      <w:r w:rsidR="00211A33">
        <w:rPr>
          <w:rFonts w:ascii="Times New Roman" w:hAnsi="Times New Roman" w:cs="Times New Roman"/>
          <w:sz w:val="28"/>
          <w:szCs w:val="28"/>
        </w:rPr>
        <w:t xml:space="preserve">.     </w:t>
      </w:r>
      <w:r w:rsidR="00DC666D">
        <w:rPr>
          <w:rFonts w:ascii="Times New Roman" w:hAnsi="Times New Roman" w:cs="Times New Roman"/>
          <w:sz w:val="28"/>
          <w:szCs w:val="28"/>
        </w:rPr>
        <w:t>ADJOURNMENT</w:t>
      </w:r>
      <w:r w:rsidR="003E65E2">
        <w:rPr>
          <w:rFonts w:ascii="Times New Roman" w:hAnsi="Times New Roman" w:cs="Times New Roman"/>
          <w:sz w:val="28"/>
          <w:szCs w:val="28"/>
        </w:rPr>
        <w:t xml:space="preserve"> – 1:04</w:t>
      </w:r>
      <w:r w:rsidR="004516DC">
        <w:rPr>
          <w:rFonts w:ascii="Times New Roman" w:hAnsi="Times New Roman" w:cs="Times New Roman"/>
          <w:sz w:val="28"/>
          <w:szCs w:val="28"/>
        </w:rPr>
        <w:t>pm</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p>
    <w:p w:rsidR="00B57985" w:rsidRPr="00A04A58" w:rsidRDefault="00B57985" w:rsidP="00B57985">
      <w:pPr>
        <w:spacing w:after="0"/>
        <w:rPr>
          <w:rFonts w:ascii="Times New Roman" w:hAnsi="Times New Roman" w:cs="Times New Roman"/>
          <w:sz w:val="32"/>
          <w:szCs w:val="32"/>
        </w:rPr>
      </w:pPr>
    </w:p>
    <w:sectPr w:rsidR="00B57985" w:rsidRPr="00A04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F4F"/>
    <w:multiLevelType w:val="hybridMultilevel"/>
    <w:tmpl w:val="DCB49D50"/>
    <w:lvl w:ilvl="0" w:tplc="938849F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C541943"/>
    <w:multiLevelType w:val="hybridMultilevel"/>
    <w:tmpl w:val="5FAEF4BA"/>
    <w:lvl w:ilvl="0" w:tplc="2242C522">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105662F8"/>
    <w:multiLevelType w:val="hybridMultilevel"/>
    <w:tmpl w:val="998C3966"/>
    <w:lvl w:ilvl="0" w:tplc="9C201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C3D3D"/>
    <w:multiLevelType w:val="hybridMultilevel"/>
    <w:tmpl w:val="B55E4AD8"/>
    <w:lvl w:ilvl="0" w:tplc="12B4C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2E20CB"/>
    <w:multiLevelType w:val="hybridMultilevel"/>
    <w:tmpl w:val="15D61F2E"/>
    <w:lvl w:ilvl="0" w:tplc="0E006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834AB7"/>
    <w:multiLevelType w:val="hybridMultilevel"/>
    <w:tmpl w:val="2EAE3E9C"/>
    <w:lvl w:ilvl="0" w:tplc="6596AB4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DA6676"/>
    <w:multiLevelType w:val="hybridMultilevel"/>
    <w:tmpl w:val="AAD42E8A"/>
    <w:lvl w:ilvl="0" w:tplc="B4F47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D2142A"/>
    <w:multiLevelType w:val="hybridMultilevel"/>
    <w:tmpl w:val="0FB601EA"/>
    <w:lvl w:ilvl="0" w:tplc="AA342D38">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8" w15:restartNumberingAfterBreak="0">
    <w:nsid w:val="1F792706"/>
    <w:multiLevelType w:val="hybridMultilevel"/>
    <w:tmpl w:val="78F4B59E"/>
    <w:lvl w:ilvl="0" w:tplc="40B0F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8C0347"/>
    <w:multiLevelType w:val="hybridMultilevel"/>
    <w:tmpl w:val="52BA3B32"/>
    <w:lvl w:ilvl="0" w:tplc="5F42C1C0">
      <w:start w:val="1"/>
      <w:numFmt w:val="lowerLetter"/>
      <w:lvlText w:val="%1."/>
      <w:lvlJc w:val="left"/>
      <w:pPr>
        <w:ind w:left="1200" w:hanging="360"/>
      </w:pPr>
      <w:rPr>
        <w:rFonts w:ascii="Times New Roman" w:eastAsiaTheme="minorHAnsi"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2DFF389E"/>
    <w:multiLevelType w:val="hybridMultilevel"/>
    <w:tmpl w:val="9850A7BE"/>
    <w:lvl w:ilvl="0" w:tplc="D71E3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132DDF"/>
    <w:multiLevelType w:val="hybridMultilevel"/>
    <w:tmpl w:val="38163492"/>
    <w:lvl w:ilvl="0" w:tplc="F4749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405BE7"/>
    <w:multiLevelType w:val="multilevel"/>
    <w:tmpl w:val="96E68524"/>
    <w:lvl w:ilvl="0">
      <w:start w:val="1"/>
      <w:numFmt w:val="lowerLetter"/>
      <w:lvlText w:val="%1."/>
      <w:lvlJc w:val="left"/>
      <w:pPr>
        <w:ind w:left="1200" w:hanging="360"/>
      </w:pPr>
      <w:rPr>
        <w:rFonts w:ascii="Times New Roman" w:eastAsiaTheme="minorHAnsi" w:hAnsi="Times New Roman" w:cs="Times New Roman"/>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3" w15:restartNumberingAfterBreak="0">
    <w:nsid w:val="343D50FB"/>
    <w:multiLevelType w:val="hybridMultilevel"/>
    <w:tmpl w:val="ED3A4BF4"/>
    <w:lvl w:ilvl="0" w:tplc="C9AEB3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EE217F"/>
    <w:multiLevelType w:val="hybridMultilevel"/>
    <w:tmpl w:val="61BA71E2"/>
    <w:lvl w:ilvl="0" w:tplc="60CCE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E0E4E"/>
    <w:multiLevelType w:val="hybridMultilevel"/>
    <w:tmpl w:val="26AE5C74"/>
    <w:lvl w:ilvl="0" w:tplc="5D4A3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7B1F61"/>
    <w:multiLevelType w:val="hybridMultilevel"/>
    <w:tmpl w:val="CA4C4634"/>
    <w:lvl w:ilvl="0" w:tplc="1B9C9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6820AA"/>
    <w:multiLevelType w:val="multilevel"/>
    <w:tmpl w:val="96E68524"/>
    <w:lvl w:ilvl="0">
      <w:start w:val="1"/>
      <w:numFmt w:val="lowerLetter"/>
      <w:lvlText w:val="%1."/>
      <w:lvlJc w:val="left"/>
      <w:pPr>
        <w:ind w:left="1200" w:hanging="360"/>
      </w:pPr>
      <w:rPr>
        <w:rFonts w:ascii="Times New Roman" w:eastAsiaTheme="minorHAnsi" w:hAnsi="Times New Roman" w:cs="Times New Roman"/>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8" w15:restartNumberingAfterBreak="0">
    <w:nsid w:val="49CC484E"/>
    <w:multiLevelType w:val="hybridMultilevel"/>
    <w:tmpl w:val="F1B8BC2E"/>
    <w:lvl w:ilvl="0" w:tplc="4B8CAB1C">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15:restartNumberingAfterBreak="0">
    <w:nsid w:val="4C883DD3"/>
    <w:multiLevelType w:val="hybridMultilevel"/>
    <w:tmpl w:val="96E68524"/>
    <w:lvl w:ilvl="0" w:tplc="549A2B22">
      <w:start w:val="1"/>
      <w:numFmt w:val="lowerLetter"/>
      <w:lvlText w:val="%1."/>
      <w:lvlJc w:val="left"/>
      <w:pPr>
        <w:ind w:left="1200" w:hanging="360"/>
      </w:pPr>
      <w:rPr>
        <w:rFonts w:ascii="Times New Roman" w:eastAsiaTheme="minorHAnsi"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50F51D58"/>
    <w:multiLevelType w:val="hybridMultilevel"/>
    <w:tmpl w:val="2BDABF78"/>
    <w:lvl w:ilvl="0" w:tplc="5A003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091CCA"/>
    <w:multiLevelType w:val="hybridMultilevel"/>
    <w:tmpl w:val="6CE407AE"/>
    <w:lvl w:ilvl="0" w:tplc="6B983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1A6E25"/>
    <w:multiLevelType w:val="hybridMultilevel"/>
    <w:tmpl w:val="5E848BE2"/>
    <w:lvl w:ilvl="0" w:tplc="4C5CC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B53CBC"/>
    <w:multiLevelType w:val="hybridMultilevel"/>
    <w:tmpl w:val="8EEED8C8"/>
    <w:lvl w:ilvl="0" w:tplc="FC7A6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C52768"/>
    <w:multiLevelType w:val="hybridMultilevel"/>
    <w:tmpl w:val="5538CEA4"/>
    <w:lvl w:ilvl="0" w:tplc="19542DF4">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5" w15:restartNumberingAfterBreak="0">
    <w:nsid w:val="64E91516"/>
    <w:multiLevelType w:val="hybridMultilevel"/>
    <w:tmpl w:val="F742502C"/>
    <w:lvl w:ilvl="0" w:tplc="A67A18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6771E8"/>
    <w:multiLevelType w:val="hybridMultilevel"/>
    <w:tmpl w:val="BF64F624"/>
    <w:lvl w:ilvl="0" w:tplc="07CA2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70344E"/>
    <w:multiLevelType w:val="hybridMultilevel"/>
    <w:tmpl w:val="C3D8EFC6"/>
    <w:lvl w:ilvl="0" w:tplc="7A1E5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2185A"/>
    <w:multiLevelType w:val="hybridMultilevel"/>
    <w:tmpl w:val="E892A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CA7ABC"/>
    <w:multiLevelType w:val="multilevel"/>
    <w:tmpl w:val="52BA3B32"/>
    <w:lvl w:ilvl="0">
      <w:start w:val="1"/>
      <w:numFmt w:val="lowerLetter"/>
      <w:lvlText w:val="%1."/>
      <w:lvlJc w:val="left"/>
      <w:pPr>
        <w:ind w:left="1200" w:hanging="360"/>
      </w:pPr>
      <w:rPr>
        <w:rFonts w:ascii="Times New Roman" w:eastAsiaTheme="minorHAnsi" w:hAnsi="Times New Roman" w:cs="Times New Roman"/>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num w:numId="1">
    <w:abstractNumId w:val="2"/>
  </w:num>
  <w:num w:numId="2">
    <w:abstractNumId w:val="14"/>
  </w:num>
  <w:num w:numId="3">
    <w:abstractNumId w:val="20"/>
  </w:num>
  <w:num w:numId="4">
    <w:abstractNumId w:val="3"/>
  </w:num>
  <w:num w:numId="5">
    <w:abstractNumId w:val="21"/>
  </w:num>
  <w:num w:numId="6">
    <w:abstractNumId w:val="16"/>
  </w:num>
  <w:num w:numId="7">
    <w:abstractNumId w:val="6"/>
  </w:num>
  <w:num w:numId="8">
    <w:abstractNumId w:val="26"/>
  </w:num>
  <w:num w:numId="9">
    <w:abstractNumId w:val="13"/>
  </w:num>
  <w:num w:numId="10">
    <w:abstractNumId w:val="18"/>
  </w:num>
  <w:num w:numId="11">
    <w:abstractNumId w:val="5"/>
  </w:num>
  <w:num w:numId="12">
    <w:abstractNumId w:val="8"/>
  </w:num>
  <w:num w:numId="13">
    <w:abstractNumId w:val="11"/>
  </w:num>
  <w:num w:numId="14">
    <w:abstractNumId w:val="10"/>
  </w:num>
  <w:num w:numId="15">
    <w:abstractNumId w:val="28"/>
  </w:num>
  <w:num w:numId="16">
    <w:abstractNumId w:val="23"/>
  </w:num>
  <w:num w:numId="17">
    <w:abstractNumId w:val="19"/>
  </w:num>
  <w:num w:numId="18">
    <w:abstractNumId w:val="7"/>
  </w:num>
  <w:num w:numId="19">
    <w:abstractNumId w:val="9"/>
  </w:num>
  <w:num w:numId="20">
    <w:abstractNumId w:val="29"/>
  </w:num>
  <w:num w:numId="21">
    <w:abstractNumId w:val="12"/>
  </w:num>
  <w:num w:numId="22">
    <w:abstractNumId w:val="17"/>
  </w:num>
  <w:num w:numId="23">
    <w:abstractNumId w:val="1"/>
  </w:num>
  <w:num w:numId="24">
    <w:abstractNumId w:val="24"/>
  </w:num>
  <w:num w:numId="25">
    <w:abstractNumId w:val="0"/>
  </w:num>
  <w:num w:numId="26">
    <w:abstractNumId w:val="15"/>
  </w:num>
  <w:num w:numId="27">
    <w:abstractNumId w:val="27"/>
  </w:num>
  <w:num w:numId="28">
    <w:abstractNumId w:val="4"/>
  </w:num>
  <w:num w:numId="29">
    <w:abstractNumId w:val="2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58"/>
    <w:rsid w:val="0000266D"/>
    <w:rsid w:val="00003004"/>
    <w:rsid w:val="00015765"/>
    <w:rsid w:val="0001723D"/>
    <w:rsid w:val="00031B58"/>
    <w:rsid w:val="00045447"/>
    <w:rsid w:val="0004598B"/>
    <w:rsid w:val="00064269"/>
    <w:rsid w:val="000725A5"/>
    <w:rsid w:val="00091EE5"/>
    <w:rsid w:val="000B0950"/>
    <w:rsid w:val="00165111"/>
    <w:rsid w:val="00183A0B"/>
    <w:rsid w:val="001911ED"/>
    <w:rsid w:val="001B40FE"/>
    <w:rsid w:val="001B5686"/>
    <w:rsid w:val="00211A33"/>
    <w:rsid w:val="00213407"/>
    <w:rsid w:val="002534BF"/>
    <w:rsid w:val="002A702F"/>
    <w:rsid w:val="002B2B1A"/>
    <w:rsid w:val="002B60FA"/>
    <w:rsid w:val="002C120D"/>
    <w:rsid w:val="002F07FF"/>
    <w:rsid w:val="00333B8C"/>
    <w:rsid w:val="0033441E"/>
    <w:rsid w:val="0034364B"/>
    <w:rsid w:val="003469D2"/>
    <w:rsid w:val="00363FFA"/>
    <w:rsid w:val="00394472"/>
    <w:rsid w:val="0039697D"/>
    <w:rsid w:val="0039780E"/>
    <w:rsid w:val="003A3F0B"/>
    <w:rsid w:val="003B2A0D"/>
    <w:rsid w:val="003C0398"/>
    <w:rsid w:val="003D7A5A"/>
    <w:rsid w:val="003D7EAE"/>
    <w:rsid w:val="003E5E95"/>
    <w:rsid w:val="003E65E2"/>
    <w:rsid w:val="00400ACB"/>
    <w:rsid w:val="00440F9D"/>
    <w:rsid w:val="004516DC"/>
    <w:rsid w:val="00465C81"/>
    <w:rsid w:val="00470896"/>
    <w:rsid w:val="00486EBC"/>
    <w:rsid w:val="004872AD"/>
    <w:rsid w:val="00496369"/>
    <w:rsid w:val="004A0221"/>
    <w:rsid w:val="004A21D2"/>
    <w:rsid w:val="004B1B7A"/>
    <w:rsid w:val="004D65FC"/>
    <w:rsid w:val="00502085"/>
    <w:rsid w:val="00531C81"/>
    <w:rsid w:val="00557997"/>
    <w:rsid w:val="005642A9"/>
    <w:rsid w:val="005825FA"/>
    <w:rsid w:val="005A6FEC"/>
    <w:rsid w:val="005B5DA1"/>
    <w:rsid w:val="005C0C05"/>
    <w:rsid w:val="005D1B0F"/>
    <w:rsid w:val="005D386A"/>
    <w:rsid w:val="005E456D"/>
    <w:rsid w:val="006046BC"/>
    <w:rsid w:val="006332CF"/>
    <w:rsid w:val="00636978"/>
    <w:rsid w:val="00657D49"/>
    <w:rsid w:val="00672B0A"/>
    <w:rsid w:val="006A760E"/>
    <w:rsid w:val="006B6E9D"/>
    <w:rsid w:val="006E22D6"/>
    <w:rsid w:val="006F403C"/>
    <w:rsid w:val="00731D14"/>
    <w:rsid w:val="00733025"/>
    <w:rsid w:val="00736946"/>
    <w:rsid w:val="007461AD"/>
    <w:rsid w:val="0074768D"/>
    <w:rsid w:val="00753C59"/>
    <w:rsid w:val="007604D5"/>
    <w:rsid w:val="00771D8A"/>
    <w:rsid w:val="00772E87"/>
    <w:rsid w:val="00776EDF"/>
    <w:rsid w:val="007A4969"/>
    <w:rsid w:val="007B1F6B"/>
    <w:rsid w:val="007F1824"/>
    <w:rsid w:val="007F2BB5"/>
    <w:rsid w:val="008008C9"/>
    <w:rsid w:val="00813DC4"/>
    <w:rsid w:val="00820D15"/>
    <w:rsid w:val="00837CB7"/>
    <w:rsid w:val="008628BC"/>
    <w:rsid w:val="00872073"/>
    <w:rsid w:val="00884CB8"/>
    <w:rsid w:val="008B1BDA"/>
    <w:rsid w:val="008B25FD"/>
    <w:rsid w:val="008E66A2"/>
    <w:rsid w:val="00912D56"/>
    <w:rsid w:val="00915A85"/>
    <w:rsid w:val="00957CA5"/>
    <w:rsid w:val="0097468E"/>
    <w:rsid w:val="00996B6E"/>
    <w:rsid w:val="009A789C"/>
    <w:rsid w:val="009C34BC"/>
    <w:rsid w:val="009C69F5"/>
    <w:rsid w:val="009E1464"/>
    <w:rsid w:val="009E504F"/>
    <w:rsid w:val="009E51EC"/>
    <w:rsid w:val="009E64AF"/>
    <w:rsid w:val="00A00BB7"/>
    <w:rsid w:val="00A02DD2"/>
    <w:rsid w:val="00A04A58"/>
    <w:rsid w:val="00A2062C"/>
    <w:rsid w:val="00A2075F"/>
    <w:rsid w:val="00A52763"/>
    <w:rsid w:val="00A61542"/>
    <w:rsid w:val="00A64A9B"/>
    <w:rsid w:val="00A72622"/>
    <w:rsid w:val="00AB1118"/>
    <w:rsid w:val="00AC43A8"/>
    <w:rsid w:val="00AE25E6"/>
    <w:rsid w:val="00AF5A20"/>
    <w:rsid w:val="00B001E7"/>
    <w:rsid w:val="00B12099"/>
    <w:rsid w:val="00B15693"/>
    <w:rsid w:val="00B176CC"/>
    <w:rsid w:val="00B43305"/>
    <w:rsid w:val="00B543DF"/>
    <w:rsid w:val="00B57985"/>
    <w:rsid w:val="00B7169B"/>
    <w:rsid w:val="00B74B87"/>
    <w:rsid w:val="00B8299E"/>
    <w:rsid w:val="00BB7F86"/>
    <w:rsid w:val="00C27B08"/>
    <w:rsid w:val="00C74419"/>
    <w:rsid w:val="00CA41D5"/>
    <w:rsid w:val="00CC47B2"/>
    <w:rsid w:val="00CF4816"/>
    <w:rsid w:val="00D253FD"/>
    <w:rsid w:val="00D53A8B"/>
    <w:rsid w:val="00D80432"/>
    <w:rsid w:val="00D94610"/>
    <w:rsid w:val="00DA4CFA"/>
    <w:rsid w:val="00DC2FB5"/>
    <w:rsid w:val="00DC666D"/>
    <w:rsid w:val="00DD3450"/>
    <w:rsid w:val="00DE5311"/>
    <w:rsid w:val="00DE5B23"/>
    <w:rsid w:val="00E35791"/>
    <w:rsid w:val="00E80344"/>
    <w:rsid w:val="00E9087F"/>
    <w:rsid w:val="00E92DA0"/>
    <w:rsid w:val="00EB6B5C"/>
    <w:rsid w:val="00EC3D33"/>
    <w:rsid w:val="00F071CA"/>
    <w:rsid w:val="00F10F06"/>
    <w:rsid w:val="00F11F5F"/>
    <w:rsid w:val="00F21770"/>
    <w:rsid w:val="00F2498C"/>
    <w:rsid w:val="00F25364"/>
    <w:rsid w:val="00F33468"/>
    <w:rsid w:val="00F60D67"/>
    <w:rsid w:val="00F708EE"/>
    <w:rsid w:val="00F72016"/>
    <w:rsid w:val="00F72492"/>
    <w:rsid w:val="00F86183"/>
    <w:rsid w:val="00FA542F"/>
    <w:rsid w:val="00FA69E5"/>
    <w:rsid w:val="00FA6A7B"/>
    <w:rsid w:val="00FB00C9"/>
    <w:rsid w:val="00FC0BC8"/>
    <w:rsid w:val="00FE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846B"/>
  <w15:chartTrackingRefBased/>
  <w15:docId w15:val="{546F716D-9887-4A8E-93E8-FE3A4A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85"/>
    <w:pPr>
      <w:ind w:left="720"/>
      <w:contextualSpacing/>
    </w:pPr>
  </w:style>
  <w:style w:type="paragraph" w:styleId="BalloonText">
    <w:name w:val="Balloon Text"/>
    <w:basedOn w:val="Normal"/>
    <w:link w:val="BalloonTextChar"/>
    <w:uiPriority w:val="99"/>
    <w:semiHidden/>
    <w:unhideWhenUsed/>
    <w:rsid w:val="002B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James</dc:creator>
  <cp:keywords/>
  <dc:description/>
  <cp:lastModifiedBy>Kristen Arville</cp:lastModifiedBy>
  <cp:revision>3</cp:revision>
  <cp:lastPrinted>2019-04-11T19:45:00Z</cp:lastPrinted>
  <dcterms:created xsi:type="dcterms:W3CDTF">2019-05-14T16:54:00Z</dcterms:created>
  <dcterms:modified xsi:type="dcterms:W3CDTF">2019-05-14T16:55:00Z</dcterms:modified>
</cp:coreProperties>
</file>